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1CA835" w14:textId="0813C21E" w:rsidR="00023010" w:rsidRPr="002125D5" w:rsidRDefault="00023010" w:rsidP="00023010">
      <w:pPr>
        <w:widowControl w:val="0"/>
        <w:autoSpaceDE w:val="0"/>
        <w:autoSpaceDN w:val="0"/>
        <w:jc w:val="both"/>
        <w:rPr>
          <w:rFonts w:asciiTheme="minorHAnsi" w:hAnsiTheme="minorHAnsi" w:cstheme="minorHAnsi"/>
          <w:b/>
          <w:snapToGrid w:val="0"/>
          <w:sz w:val="22"/>
          <w:szCs w:val="22"/>
        </w:rPr>
      </w:pPr>
      <w:bookmarkStart w:id="0" w:name="_Hlk125459931"/>
      <w:r w:rsidRPr="002125D5">
        <w:rPr>
          <w:rFonts w:asciiTheme="minorHAnsi" w:hAnsiTheme="minorHAnsi" w:cstheme="minorHAnsi"/>
          <w:b/>
          <w:sz w:val="22"/>
          <w:szCs w:val="22"/>
        </w:rPr>
        <w:t>ORTOPEDSKA BOLNIŠNICA VALDOLTRA OSPEDALE ORTOPEDICO VALDOLTRA</w:t>
      </w:r>
    </w:p>
    <w:p w14:paraId="4D1CA836" w14:textId="77777777" w:rsidR="00023010" w:rsidRDefault="00023010" w:rsidP="00023010">
      <w:pPr>
        <w:jc w:val="both"/>
        <w:rPr>
          <w:rFonts w:asciiTheme="minorHAnsi" w:hAnsiTheme="minorHAnsi" w:cstheme="minorHAnsi"/>
          <w:sz w:val="22"/>
          <w:szCs w:val="22"/>
        </w:rPr>
      </w:pPr>
      <w:r w:rsidRPr="002125D5">
        <w:rPr>
          <w:rFonts w:asciiTheme="minorHAnsi" w:hAnsiTheme="minorHAnsi" w:cstheme="minorHAnsi"/>
          <w:sz w:val="22"/>
          <w:szCs w:val="22"/>
        </w:rPr>
        <w:t>Jadranska cesta 31</w:t>
      </w:r>
    </w:p>
    <w:p w14:paraId="4D1CA837" w14:textId="77777777" w:rsidR="00023010" w:rsidRDefault="00023010" w:rsidP="00023010">
      <w:pPr>
        <w:jc w:val="both"/>
        <w:rPr>
          <w:rFonts w:asciiTheme="minorHAnsi" w:hAnsiTheme="minorHAnsi" w:cstheme="minorHAnsi"/>
          <w:sz w:val="22"/>
          <w:szCs w:val="22"/>
        </w:rPr>
      </w:pPr>
      <w:r w:rsidRPr="002125D5">
        <w:rPr>
          <w:rFonts w:asciiTheme="minorHAnsi" w:hAnsiTheme="minorHAnsi" w:cstheme="minorHAnsi"/>
          <w:sz w:val="22"/>
          <w:szCs w:val="22"/>
        </w:rPr>
        <w:t>6280 Ankaran</w:t>
      </w:r>
    </w:p>
    <w:p w14:paraId="4D1CA838" w14:textId="77777777" w:rsidR="00023010" w:rsidRDefault="00023010" w:rsidP="00023010">
      <w:pPr>
        <w:jc w:val="both"/>
        <w:rPr>
          <w:rFonts w:asciiTheme="minorHAnsi" w:hAnsiTheme="minorHAnsi" w:cstheme="minorHAnsi"/>
          <w:sz w:val="22"/>
          <w:szCs w:val="22"/>
        </w:rPr>
      </w:pPr>
      <w:r w:rsidRPr="002125D5">
        <w:rPr>
          <w:rFonts w:asciiTheme="minorHAnsi" w:hAnsiTheme="minorHAnsi" w:cstheme="minorHAnsi"/>
          <w:sz w:val="22"/>
          <w:szCs w:val="22"/>
        </w:rPr>
        <w:t>Matična številka: 5053765000</w:t>
      </w:r>
    </w:p>
    <w:p w14:paraId="4D1CA839" w14:textId="77777777" w:rsidR="00023010" w:rsidRDefault="00023010" w:rsidP="00023010">
      <w:pPr>
        <w:jc w:val="both"/>
        <w:rPr>
          <w:rFonts w:asciiTheme="minorHAnsi" w:hAnsiTheme="minorHAnsi" w:cstheme="minorHAnsi"/>
          <w:sz w:val="22"/>
          <w:szCs w:val="22"/>
        </w:rPr>
      </w:pPr>
      <w:r w:rsidRPr="002125D5">
        <w:rPr>
          <w:rFonts w:asciiTheme="minorHAnsi" w:hAnsiTheme="minorHAnsi" w:cstheme="minorHAnsi"/>
          <w:sz w:val="22"/>
          <w:szCs w:val="22"/>
        </w:rPr>
        <w:t>Davčna številka: SI 30348145</w:t>
      </w:r>
    </w:p>
    <w:p w14:paraId="4D1CA83A" w14:textId="77777777" w:rsidR="00023010" w:rsidRDefault="00023010" w:rsidP="00023010">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IBAN SI56 0110 0603 0277 312</w:t>
      </w:r>
      <w:r>
        <w:rPr>
          <w:rFonts w:asciiTheme="minorHAnsi" w:hAnsiTheme="minorHAnsi" w:cstheme="minorHAnsi"/>
          <w:sz w:val="22"/>
          <w:szCs w:val="22"/>
        </w:rPr>
        <w:t xml:space="preserve">, </w:t>
      </w:r>
      <w:r w:rsidRPr="002125D5">
        <w:rPr>
          <w:rFonts w:asciiTheme="minorHAnsi" w:hAnsiTheme="minorHAnsi" w:cstheme="minorHAnsi"/>
          <w:sz w:val="22"/>
          <w:szCs w:val="22"/>
        </w:rPr>
        <w:t>Uprava Republike Slovenije</w:t>
      </w:r>
      <w:r>
        <w:rPr>
          <w:rFonts w:asciiTheme="minorHAnsi" w:hAnsiTheme="minorHAnsi" w:cstheme="minorHAnsi"/>
          <w:sz w:val="22"/>
          <w:szCs w:val="22"/>
        </w:rPr>
        <w:t xml:space="preserve"> </w:t>
      </w:r>
      <w:r w:rsidRPr="002125D5">
        <w:rPr>
          <w:rFonts w:asciiTheme="minorHAnsi" w:hAnsiTheme="minorHAnsi" w:cstheme="minorHAnsi"/>
          <w:sz w:val="22"/>
          <w:szCs w:val="22"/>
        </w:rPr>
        <w:t>za javna plačila</w:t>
      </w:r>
    </w:p>
    <w:p w14:paraId="4D1CA83B" w14:textId="77777777" w:rsidR="00023010" w:rsidRDefault="00023010" w:rsidP="00023010">
      <w:pPr>
        <w:jc w:val="both"/>
        <w:rPr>
          <w:rFonts w:asciiTheme="minorHAnsi" w:hAnsiTheme="minorHAnsi" w:cstheme="minorHAnsi"/>
          <w:sz w:val="22"/>
          <w:szCs w:val="22"/>
        </w:rPr>
      </w:pPr>
      <w:r>
        <w:rPr>
          <w:rFonts w:asciiTheme="minorHAnsi" w:hAnsiTheme="minorHAnsi" w:cstheme="minorHAnsi"/>
          <w:sz w:val="22"/>
          <w:szCs w:val="22"/>
        </w:rPr>
        <w:t>Zastopnik:</w:t>
      </w:r>
      <w:r w:rsidRPr="002125D5">
        <w:rPr>
          <w:rFonts w:asciiTheme="minorHAnsi" w:hAnsiTheme="minorHAnsi" w:cstheme="minorHAnsi"/>
          <w:sz w:val="22"/>
          <w:szCs w:val="22"/>
        </w:rPr>
        <w:t xml:space="preserve"> direktor Radoslav Marčan, dr. med.,  spec. ortoped</w:t>
      </w:r>
    </w:p>
    <w:p w14:paraId="4D1CA83C" w14:textId="77777777" w:rsidR="00023010" w:rsidRPr="002125D5" w:rsidRDefault="00023010" w:rsidP="00023010">
      <w:pPr>
        <w:jc w:val="both"/>
        <w:rPr>
          <w:rFonts w:asciiTheme="minorHAnsi" w:hAnsiTheme="minorHAnsi" w:cstheme="minorHAnsi"/>
          <w:sz w:val="22"/>
          <w:szCs w:val="22"/>
        </w:rPr>
      </w:pPr>
      <w:r>
        <w:rPr>
          <w:rFonts w:asciiTheme="minorHAnsi" w:hAnsiTheme="minorHAnsi" w:cstheme="minorHAnsi"/>
          <w:sz w:val="22"/>
          <w:szCs w:val="22"/>
        </w:rPr>
        <w:t>(v nadaljevanju: naročnik)</w:t>
      </w:r>
    </w:p>
    <w:p w14:paraId="4D1CA83D" w14:textId="77777777" w:rsidR="00023010" w:rsidRPr="002125D5" w:rsidRDefault="00023010" w:rsidP="00023010">
      <w:pPr>
        <w:widowControl w:val="0"/>
        <w:autoSpaceDE w:val="0"/>
        <w:autoSpaceDN w:val="0"/>
        <w:jc w:val="both"/>
        <w:rPr>
          <w:rFonts w:asciiTheme="minorHAnsi" w:hAnsiTheme="minorHAnsi" w:cstheme="minorHAnsi"/>
          <w:snapToGrid w:val="0"/>
          <w:sz w:val="22"/>
          <w:szCs w:val="22"/>
        </w:rPr>
      </w:pPr>
    </w:p>
    <w:p w14:paraId="4D1CA83E" w14:textId="77777777" w:rsidR="00023010" w:rsidRPr="002125D5" w:rsidRDefault="00023010" w:rsidP="00023010">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in </w:t>
      </w:r>
    </w:p>
    <w:p w14:paraId="4D1CA83F" w14:textId="77777777" w:rsidR="00023010" w:rsidRPr="002125D5" w:rsidRDefault="00023010" w:rsidP="00023010">
      <w:pPr>
        <w:autoSpaceDE w:val="0"/>
        <w:autoSpaceDN w:val="0"/>
        <w:adjustRightInd w:val="0"/>
        <w:jc w:val="both"/>
        <w:rPr>
          <w:rFonts w:asciiTheme="minorHAnsi" w:hAnsiTheme="minorHAnsi" w:cstheme="minorHAnsi"/>
          <w:sz w:val="22"/>
          <w:szCs w:val="22"/>
        </w:rPr>
      </w:pPr>
    </w:p>
    <w:p w14:paraId="4D1CA840" w14:textId="77777777" w:rsidR="00023010" w:rsidRDefault="00023010" w:rsidP="00023010">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EECE1" w:themeFill="background2"/>
        </w:rPr>
        <w:t>Naziv</w:t>
      </w:r>
      <w:r>
        <w:rPr>
          <w:rFonts w:asciiTheme="minorHAnsi" w:hAnsiTheme="minorHAnsi" w:cstheme="minorHAnsi"/>
          <w:sz w:val="22"/>
          <w:szCs w:val="22"/>
        </w:rPr>
        <w:t>)</w:t>
      </w:r>
    </w:p>
    <w:p w14:paraId="4D1CA841" w14:textId="77777777" w:rsidR="00023010" w:rsidRDefault="00023010" w:rsidP="00023010">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EECE1" w:themeFill="background2"/>
        </w:rPr>
        <w:t>Naslov</w:t>
      </w:r>
      <w:r>
        <w:rPr>
          <w:rFonts w:asciiTheme="minorHAnsi" w:hAnsiTheme="minorHAnsi" w:cstheme="minorHAnsi"/>
          <w:sz w:val="22"/>
          <w:szCs w:val="22"/>
        </w:rPr>
        <w:t>)</w:t>
      </w:r>
    </w:p>
    <w:p w14:paraId="4D1CA842" w14:textId="77777777" w:rsidR="00023010" w:rsidRDefault="00023010" w:rsidP="00023010">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EECE1" w:themeFill="background2"/>
        </w:rPr>
        <w:t>Pošta</w:t>
      </w:r>
      <w:r>
        <w:rPr>
          <w:rFonts w:asciiTheme="minorHAnsi" w:hAnsiTheme="minorHAnsi" w:cstheme="minorHAnsi"/>
          <w:sz w:val="22"/>
          <w:szCs w:val="22"/>
        </w:rPr>
        <w:t>)</w:t>
      </w:r>
    </w:p>
    <w:p w14:paraId="4D1CA843" w14:textId="77777777" w:rsidR="00023010" w:rsidRDefault="00023010" w:rsidP="00023010">
      <w:pPr>
        <w:jc w:val="both"/>
        <w:rPr>
          <w:rFonts w:asciiTheme="minorHAnsi" w:hAnsiTheme="minorHAnsi" w:cstheme="minorHAnsi"/>
          <w:sz w:val="22"/>
          <w:szCs w:val="22"/>
        </w:rPr>
      </w:pPr>
      <w:r w:rsidRPr="002125D5">
        <w:rPr>
          <w:rFonts w:asciiTheme="minorHAnsi" w:hAnsiTheme="minorHAnsi" w:cstheme="minorHAnsi"/>
          <w:sz w:val="22"/>
          <w:szCs w:val="22"/>
        </w:rPr>
        <w:t xml:space="preserve">Matična številka: </w:t>
      </w:r>
    </w:p>
    <w:p w14:paraId="4D1CA844" w14:textId="77777777" w:rsidR="00023010" w:rsidRDefault="00023010" w:rsidP="00023010">
      <w:pPr>
        <w:jc w:val="both"/>
        <w:rPr>
          <w:rFonts w:asciiTheme="minorHAnsi" w:hAnsiTheme="minorHAnsi" w:cstheme="minorHAnsi"/>
          <w:sz w:val="22"/>
          <w:szCs w:val="22"/>
        </w:rPr>
      </w:pPr>
      <w:r w:rsidRPr="002125D5">
        <w:rPr>
          <w:rFonts w:asciiTheme="minorHAnsi" w:hAnsiTheme="minorHAnsi" w:cstheme="minorHAnsi"/>
          <w:sz w:val="22"/>
          <w:szCs w:val="22"/>
        </w:rPr>
        <w:t xml:space="preserve">Davčna številka: SI </w:t>
      </w:r>
    </w:p>
    <w:p w14:paraId="4D1CA845" w14:textId="77777777" w:rsidR="00023010" w:rsidRDefault="00023010" w:rsidP="00023010">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 xml:space="preserve">IBAN SI56 </w:t>
      </w:r>
      <w:r>
        <w:rPr>
          <w:rFonts w:asciiTheme="minorHAnsi" w:hAnsiTheme="minorHAnsi" w:cstheme="minorHAnsi"/>
          <w:sz w:val="22"/>
          <w:szCs w:val="22"/>
        </w:rPr>
        <w:t>… , (</w:t>
      </w:r>
      <w:r w:rsidRPr="002125D5">
        <w:rPr>
          <w:rFonts w:asciiTheme="minorHAnsi" w:hAnsiTheme="minorHAnsi" w:cstheme="minorHAnsi"/>
          <w:sz w:val="22"/>
          <w:szCs w:val="22"/>
          <w:shd w:val="clear" w:color="auto" w:fill="EEECE1" w:themeFill="background2"/>
        </w:rPr>
        <w:t>banka</w:t>
      </w:r>
      <w:r>
        <w:rPr>
          <w:rFonts w:asciiTheme="minorHAnsi" w:hAnsiTheme="minorHAnsi" w:cstheme="minorHAnsi"/>
          <w:sz w:val="22"/>
          <w:szCs w:val="22"/>
        </w:rPr>
        <w:t>)</w:t>
      </w:r>
    </w:p>
    <w:p w14:paraId="4D1CA846" w14:textId="77777777" w:rsidR="00023010" w:rsidRDefault="00023010" w:rsidP="00023010">
      <w:pPr>
        <w:jc w:val="both"/>
        <w:rPr>
          <w:rFonts w:asciiTheme="minorHAnsi" w:hAnsiTheme="minorHAnsi" w:cstheme="minorHAnsi"/>
          <w:sz w:val="22"/>
          <w:szCs w:val="22"/>
        </w:rPr>
      </w:pPr>
      <w:r>
        <w:rPr>
          <w:rFonts w:asciiTheme="minorHAnsi" w:hAnsiTheme="minorHAnsi" w:cstheme="minorHAnsi"/>
          <w:sz w:val="22"/>
          <w:szCs w:val="22"/>
        </w:rPr>
        <w:t>Zastopnik:</w:t>
      </w:r>
    </w:p>
    <w:p w14:paraId="4D1CA847" w14:textId="77777777" w:rsidR="00023010" w:rsidRPr="002125D5" w:rsidRDefault="00023010" w:rsidP="00023010">
      <w:pPr>
        <w:jc w:val="both"/>
        <w:rPr>
          <w:rFonts w:asciiTheme="minorHAnsi" w:hAnsiTheme="minorHAnsi" w:cstheme="minorHAnsi"/>
          <w:sz w:val="22"/>
          <w:szCs w:val="22"/>
        </w:rPr>
      </w:pPr>
      <w:r w:rsidRPr="002125D5">
        <w:rPr>
          <w:rFonts w:asciiTheme="minorHAnsi" w:hAnsiTheme="minorHAnsi" w:cstheme="minorHAnsi"/>
          <w:sz w:val="22"/>
          <w:szCs w:val="22"/>
        </w:rPr>
        <w:t>(v nadaljevanju: dobavitelj)</w:t>
      </w:r>
    </w:p>
    <w:p w14:paraId="4D1CA848" w14:textId="77777777" w:rsidR="00023010" w:rsidRPr="002125D5" w:rsidRDefault="00023010" w:rsidP="00023010">
      <w:pPr>
        <w:jc w:val="both"/>
        <w:rPr>
          <w:rFonts w:asciiTheme="minorHAnsi" w:hAnsiTheme="minorHAnsi" w:cstheme="minorHAnsi"/>
          <w:sz w:val="22"/>
          <w:szCs w:val="22"/>
        </w:rPr>
      </w:pPr>
    </w:p>
    <w:p w14:paraId="4D1CA849" w14:textId="77777777" w:rsidR="00023010" w:rsidRPr="002125D5" w:rsidRDefault="00023010" w:rsidP="00023010">
      <w:pPr>
        <w:jc w:val="both"/>
        <w:rPr>
          <w:rFonts w:asciiTheme="minorHAnsi" w:hAnsiTheme="minorHAnsi" w:cstheme="minorHAnsi"/>
          <w:sz w:val="22"/>
          <w:szCs w:val="22"/>
        </w:rPr>
      </w:pPr>
      <w:r w:rsidRPr="002125D5">
        <w:rPr>
          <w:rFonts w:asciiTheme="minorHAnsi" w:hAnsiTheme="minorHAnsi" w:cstheme="minorHAnsi"/>
          <w:sz w:val="22"/>
          <w:szCs w:val="22"/>
        </w:rPr>
        <w:t>skleneta</w:t>
      </w:r>
    </w:p>
    <w:bookmarkEnd w:id="0"/>
    <w:p w14:paraId="4D1CA84A" w14:textId="77777777" w:rsidR="00023010" w:rsidRPr="002125D5" w:rsidRDefault="00023010" w:rsidP="00023010">
      <w:pPr>
        <w:autoSpaceDE w:val="0"/>
        <w:autoSpaceDN w:val="0"/>
        <w:adjustRightInd w:val="0"/>
        <w:jc w:val="both"/>
        <w:rPr>
          <w:rFonts w:asciiTheme="minorHAnsi" w:hAnsiTheme="minorHAnsi" w:cstheme="minorHAnsi"/>
          <w:b/>
          <w:bCs/>
          <w:sz w:val="22"/>
          <w:szCs w:val="22"/>
        </w:rPr>
      </w:pPr>
    </w:p>
    <w:p w14:paraId="4D1CA84B" w14:textId="77777777" w:rsidR="00023010" w:rsidRDefault="00023010" w:rsidP="00023010">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Pogodbo</w:t>
      </w:r>
    </w:p>
    <w:p w14:paraId="4D1CA84C" w14:textId="5B06C7B1" w:rsidR="00EF70CF" w:rsidRDefault="00023010" w:rsidP="00023010">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 xml:space="preserve">o dobavi </w:t>
      </w:r>
      <w:r w:rsidR="00EF70CF">
        <w:rPr>
          <w:rFonts w:asciiTheme="minorHAnsi" w:hAnsiTheme="minorHAnsi" w:cstheme="minorHAnsi"/>
          <w:b/>
          <w:bCs/>
          <w:sz w:val="22"/>
          <w:szCs w:val="22"/>
        </w:rPr>
        <w:t xml:space="preserve">in komisijskem skladišču </w:t>
      </w:r>
      <w:r w:rsidR="007B5CEC">
        <w:rPr>
          <w:rFonts w:asciiTheme="minorHAnsi" w:hAnsiTheme="minorHAnsi" w:cstheme="minorHAnsi"/>
          <w:b/>
          <w:bCs/>
          <w:sz w:val="22"/>
          <w:szCs w:val="22"/>
        </w:rPr>
        <w:t xml:space="preserve">materiala za </w:t>
      </w:r>
      <w:proofErr w:type="spellStart"/>
      <w:r w:rsidR="007B5CEC">
        <w:rPr>
          <w:rFonts w:asciiTheme="minorHAnsi" w:hAnsiTheme="minorHAnsi" w:cstheme="minorHAnsi"/>
          <w:b/>
          <w:bCs/>
          <w:sz w:val="22"/>
          <w:szCs w:val="22"/>
        </w:rPr>
        <w:t>artroskopije</w:t>
      </w:r>
      <w:proofErr w:type="spellEnd"/>
    </w:p>
    <w:p w14:paraId="4D1CA84E" w14:textId="6DF68EE8" w:rsidR="0032471A" w:rsidRPr="00023010" w:rsidRDefault="0032471A" w:rsidP="0032471A">
      <w:pPr>
        <w:autoSpaceDE w:val="0"/>
        <w:autoSpaceDN w:val="0"/>
        <w:adjustRightInd w:val="0"/>
        <w:jc w:val="both"/>
        <w:rPr>
          <w:rFonts w:asciiTheme="minorHAnsi" w:hAnsiTheme="minorHAnsi" w:cstheme="minorHAnsi"/>
          <w:b/>
          <w:bCs/>
          <w:sz w:val="22"/>
          <w:szCs w:val="22"/>
        </w:rPr>
      </w:pPr>
    </w:p>
    <w:p w14:paraId="4D1CA84F" w14:textId="77777777" w:rsidR="00CC4F84" w:rsidRDefault="00CC4F84" w:rsidP="0032471A">
      <w:pPr>
        <w:autoSpaceDE w:val="0"/>
        <w:autoSpaceDN w:val="0"/>
        <w:adjustRightInd w:val="0"/>
        <w:rPr>
          <w:rFonts w:asciiTheme="minorHAnsi" w:hAnsiTheme="minorHAnsi" w:cstheme="minorHAnsi"/>
          <w:b/>
          <w:bCs/>
          <w:sz w:val="22"/>
          <w:szCs w:val="22"/>
        </w:rPr>
      </w:pPr>
    </w:p>
    <w:p w14:paraId="4D1CA850" w14:textId="77777777" w:rsidR="0032471A" w:rsidRPr="00CC4F84" w:rsidRDefault="0032471A" w:rsidP="006C0C1E">
      <w:pPr>
        <w:pStyle w:val="Odstavekseznama"/>
        <w:numPr>
          <w:ilvl w:val="0"/>
          <w:numId w:val="5"/>
        </w:numPr>
        <w:autoSpaceDE w:val="0"/>
        <w:autoSpaceDN w:val="0"/>
        <w:adjustRightInd w:val="0"/>
        <w:rPr>
          <w:rFonts w:asciiTheme="minorHAnsi" w:hAnsiTheme="minorHAnsi" w:cstheme="minorHAnsi"/>
          <w:b/>
          <w:bCs/>
          <w:sz w:val="22"/>
          <w:szCs w:val="22"/>
        </w:rPr>
      </w:pPr>
      <w:r w:rsidRPr="00CC4F84">
        <w:rPr>
          <w:rFonts w:asciiTheme="minorHAnsi" w:hAnsiTheme="minorHAnsi" w:cstheme="minorHAnsi"/>
          <w:b/>
          <w:bCs/>
          <w:sz w:val="22"/>
          <w:szCs w:val="22"/>
        </w:rPr>
        <w:t>UVODNE DOLOČBE</w:t>
      </w:r>
    </w:p>
    <w:p w14:paraId="4D1CA851" w14:textId="77777777" w:rsidR="0032471A" w:rsidRPr="00023010" w:rsidRDefault="0032471A" w:rsidP="0032471A">
      <w:pPr>
        <w:autoSpaceDE w:val="0"/>
        <w:autoSpaceDN w:val="0"/>
        <w:adjustRightInd w:val="0"/>
        <w:rPr>
          <w:rFonts w:asciiTheme="minorHAnsi" w:hAnsiTheme="minorHAnsi" w:cstheme="minorHAnsi"/>
          <w:b/>
          <w:bCs/>
          <w:sz w:val="22"/>
          <w:szCs w:val="22"/>
        </w:rPr>
      </w:pPr>
    </w:p>
    <w:p w14:paraId="4D1CA852" w14:textId="77777777" w:rsidR="0032471A" w:rsidRPr="00023010" w:rsidRDefault="0032471A" w:rsidP="00023010">
      <w:pPr>
        <w:pStyle w:val="Odstavekseznama"/>
        <w:numPr>
          <w:ilvl w:val="0"/>
          <w:numId w:val="2"/>
        </w:numPr>
        <w:autoSpaceDE w:val="0"/>
        <w:autoSpaceDN w:val="0"/>
        <w:adjustRightInd w:val="0"/>
        <w:ind w:left="284"/>
        <w:jc w:val="center"/>
        <w:rPr>
          <w:rFonts w:asciiTheme="minorHAnsi" w:hAnsiTheme="minorHAnsi" w:cstheme="minorHAnsi"/>
          <w:b/>
          <w:bCs/>
          <w:sz w:val="22"/>
          <w:szCs w:val="22"/>
        </w:rPr>
      </w:pPr>
      <w:r w:rsidRPr="00023010">
        <w:rPr>
          <w:rFonts w:asciiTheme="minorHAnsi" w:hAnsiTheme="minorHAnsi" w:cstheme="minorHAnsi"/>
          <w:b/>
          <w:sz w:val="22"/>
          <w:szCs w:val="22"/>
        </w:rPr>
        <w:t>člen</w:t>
      </w:r>
    </w:p>
    <w:p w14:paraId="7E3D7C76" w14:textId="77777777" w:rsidR="00507A5E" w:rsidRDefault="00507A5E" w:rsidP="00507A5E">
      <w:pPr>
        <w:jc w:val="center"/>
        <w:rPr>
          <w:rFonts w:asciiTheme="minorHAnsi" w:hAnsiTheme="minorHAnsi" w:cstheme="minorHAnsi"/>
          <w:sz w:val="22"/>
          <w:szCs w:val="22"/>
        </w:rPr>
      </w:pPr>
      <w:r>
        <w:rPr>
          <w:rFonts w:asciiTheme="minorHAnsi" w:hAnsiTheme="minorHAnsi" w:cstheme="minorHAnsi"/>
          <w:sz w:val="22"/>
          <w:szCs w:val="22"/>
        </w:rPr>
        <w:tab/>
      </w:r>
      <w:r w:rsidRPr="00820077">
        <w:rPr>
          <w:rFonts w:asciiTheme="minorHAnsi" w:hAnsiTheme="minorHAnsi" w:cstheme="minorHAnsi"/>
          <w:sz w:val="22"/>
          <w:szCs w:val="22"/>
        </w:rPr>
        <w:t>(uvodn</w:t>
      </w:r>
      <w:r>
        <w:rPr>
          <w:rFonts w:asciiTheme="minorHAnsi" w:hAnsiTheme="minorHAnsi" w:cstheme="minorHAnsi"/>
          <w:sz w:val="22"/>
          <w:szCs w:val="22"/>
        </w:rPr>
        <w:t>e</w:t>
      </w:r>
      <w:r w:rsidRPr="00820077">
        <w:rPr>
          <w:rFonts w:asciiTheme="minorHAnsi" w:hAnsiTheme="minorHAnsi" w:cstheme="minorHAnsi"/>
          <w:sz w:val="22"/>
          <w:szCs w:val="22"/>
        </w:rPr>
        <w:t xml:space="preserve"> določbe)</w:t>
      </w:r>
    </w:p>
    <w:p w14:paraId="4D1CA853" w14:textId="17DCB800" w:rsidR="0032471A" w:rsidRPr="00023010" w:rsidRDefault="0032471A" w:rsidP="00507A5E">
      <w:pPr>
        <w:tabs>
          <w:tab w:val="left" w:pos="4008"/>
        </w:tabs>
        <w:autoSpaceDE w:val="0"/>
        <w:autoSpaceDN w:val="0"/>
        <w:adjustRightInd w:val="0"/>
        <w:jc w:val="both"/>
        <w:rPr>
          <w:rFonts w:asciiTheme="minorHAnsi" w:hAnsiTheme="minorHAnsi" w:cstheme="minorHAnsi"/>
          <w:sz w:val="22"/>
          <w:szCs w:val="22"/>
        </w:rPr>
      </w:pPr>
    </w:p>
    <w:p w14:paraId="4D1CA854" w14:textId="77777777" w:rsidR="0032471A" w:rsidRPr="00023010" w:rsidRDefault="0032471A"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Pogodbeni stranki uvodoma  ugotavljata:</w:t>
      </w:r>
    </w:p>
    <w:p w14:paraId="4D1CA855" w14:textId="284BE15E" w:rsidR="0032471A" w:rsidRPr="00E868C0" w:rsidRDefault="0032471A" w:rsidP="0032471A">
      <w:pPr>
        <w:pStyle w:val="Odstavekseznama"/>
        <w:numPr>
          <w:ilvl w:val="0"/>
          <w:numId w:val="3"/>
        </w:numPr>
        <w:autoSpaceDE w:val="0"/>
        <w:autoSpaceDN w:val="0"/>
        <w:adjustRightInd w:val="0"/>
        <w:jc w:val="both"/>
        <w:rPr>
          <w:rFonts w:asciiTheme="minorHAnsi" w:hAnsiTheme="minorHAnsi" w:cstheme="minorHAnsi"/>
          <w:b/>
          <w:sz w:val="22"/>
          <w:szCs w:val="22"/>
        </w:rPr>
      </w:pPr>
      <w:r w:rsidRPr="00023010">
        <w:rPr>
          <w:rFonts w:asciiTheme="minorHAnsi" w:hAnsiTheme="minorHAnsi" w:cstheme="minorHAnsi"/>
          <w:sz w:val="22"/>
          <w:szCs w:val="22"/>
        </w:rPr>
        <w:t>da je naročnik izvedel postopek oddaje javnega naročila za dobavo blaga »</w:t>
      </w:r>
      <w:r w:rsidR="0029000B">
        <w:rPr>
          <w:rFonts w:asciiTheme="minorHAnsi" w:hAnsiTheme="minorHAnsi" w:cstheme="minorHAnsi"/>
          <w:b/>
          <w:sz w:val="22"/>
          <w:szCs w:val="22"/>
        </w:rPr>
        <w:t xml:space="preserve">Material za </w:t>
      </w:r>
      <w:proofErr w:type="spellStart"/>
      <w:r w:rsidR="0029000B">
        <w:rPr>
          <w:rFonts w:asciiTheme="minorHAnsi" w:hAnsiTheme="minorHAnsi" w:cstheme="minorHAnsi"/>
          <w:b/>
          <w:sz w:val="22"/>
          <w:szCs w:val="22"/>
        </w:rPr>
        <w:t>artroskopije</w:t>
      </w:r>
      <w:proofErr w:type="spellEnd"/>
      <w:r w:rsidRPr="00023010">
        <w:rPr>
          <w:rFonts w:asciiTheme="minorHAnsi" w:hAnsiTheme="minorHAnsi" w:cstheme="minorHAnsi"/>
          <w:sz w:val="22"/>
          <w:szCs w:val="22"/>
        </w:rPr>
        <w:t xml:space="preserve">«, ki je bil objavljen na portalu javnih naročil, dne  _____________, številka objave _____________ (v nadaljevanju: javno </w:t>
      </w:r>
      <w:r w:rsidRPr="00E868C0">
        <w:rPr>
          <w:rFonts w:asciiTheme="minorHAnsi" w:hAnsiTheme="minorHAnsi" w:cstheme="minorHAnsi"/>
          <w:sz w:val="22"/>
          <w:szCs w:val="22"/>
        </w:rPr>
        <w:t>naročilo), po odprtem postopku v skladu s 40. členom Zakona o javnem naročanju (v</w:t>
      </w:r>
      <w:r w:rsidR="00F92D25" w:rsidRPr="00E868C0">
        <w:rPr>
          <w:rFonts w:asciiTheme="minorHAnsi" w:hAnsiTheme="minorHAnsi" w:cstheme="minorHAnsi"/>
          <w:sz w:val="22"/>
          <w:szCs w:val="22"/>
        </w:rPr>
        <w:t xml:space="preserve"> </w:t>
      </w:r>
      <w:r w:rsidRPr="00E868C0">
        <w:rPr>
          <w:rFonts w:asciiTheme="minorHAnsi" w:hAnsiTheme="minorHAnsi" w:cstheme="minorHAnsi"/>
          <w:sz w:val="22"/>
          <w:szCs w:val="22"/>
        </w:rPr>
        <w:t>nadaljevanju: ZJN-3</w:t>
      </w:r>
      <w:r w:rsidR="00234F3F">
        <w:rPr>
          <w:rStyle w:val="Sprotnaopomba-sklic"/>
          <w:rFonts w:asciiTheme="minorHAnsi" w:hAnsiTheme="minorHAnsi" w:cstheme="minorHAnsi"/>
          <w:sz w:val="22"/>
          <w:szCs w:val="22"/>
        </w:rPr>
        <w:footnoteReference w:id="1"/>
      </w:r>
      <w:r w:rsidRPr="00E868C0">
        <w:rPr>
          <w:rFonts w:asciiTheme="minorHAnsi" w:hAnsiTheme="minorHAnsi" w:cstheme="minorHAnsi"/>
          <w:sz w:val="22"/>
          <w:szCs w:val="22"/>
        </w:rPr>
        <w:t>);</w:t>
      </w:r>
    </w:p>
    <w:p w14:paraId="4D1CA856" w14:textId="0C1D65DD" w:rsidR="0032471A" w:rsidRPr="0029000B" w:rsidRDefault="0032471A" w:rsidP="0032471A">
      <w:pPr>
        <w:pStyle w:val="Odstavekseznama"/>
        <w:numPr>
          <w:ilvl w:val="0"/>
          <w:numId w:val="3"/>
        </w:numPr>
        <w:autoSpaceDE w:val="0"/>
        <w:autoSpaceDN w:val="0"/>
        <w:adjustRightInd w:val="0"/>
        <w:jc w:val="both"/>
        <w:rPr>
          <w:rFonts w:asciiTheme="minorHAnsi" w:hAnsiTheme="minorHAnsi" w:cstheme="minorHAnsi"/>
          <w:b/>
          <w:sz w:val="22"/>
          <w:szCs w:val="22"/>
        </w:rPr>
      </w:pPr>
      <w:r w:rsidRPr="00E868C0">
        <w:rPr>
          <w:rFonts w:asciiTheme="minorHAnsi" w:hAnsiTheme="minorHAnsi" w:cstheme="minorHAnsi"/>
          <w:sz w:val="22"/>
          <w:szCs w:val="22"/>
        </w:rPr>
        <w:t>da je naročnik javno naročilo razdelil na  sklope:</w:t>
      </w:r>
    </w:p>
    <w:p w14:paraId="5ED97C77" w14:textId="77777777" w:rsidR="0029000B" w:rsidRPr="00E868C0" w:rsidRDefault="0029000B" w:rsidP="0029000B">
      <w:pPr>
        <w:pStyle w:val="Odstavekseznama"/>
        <w:autoSpaceDE w:val="0"/>
        <w:autoSpaceDN w:val="0"/>
        <w:adjustRightInd w:val="0"/>
        <w:jc w:val="both"/>
        <w:rPr>
          <w:rFonts w:asciiTheme="minorHAnsi" w:hAnsiTheme="minorHAnsi" w:cstheme="minorHAnsi"/>
          <w:b/>
          <w:sz w:val="22"/>
          <w:szCs w:val="22"/>
        </w:rPr>
      </w:pPr>
    </w:p>
    <w:p w14:paraId="356BFAE7" w14:textId="77777777" w:rsidR="0029000B" w:rsidRPr="00507A5E" w:rsidRDefault="0029000B" w:rsidP="0029000B">
      <w:pPr>
        <w:pStyle w:val="Odstavekseznama"/>
        <w:numPr>
          <w:ilvl w:val="0"/>
          <w:numId w:val="13"/>
        </w:numPr>
        <w:ind w:left="360"/>
        <w:jc w:val="both"/>
        <w:rPr>
          <w:rFonts w:asciiTheme="minorHAnsi" w:hAnsiTheme="minorHAnsi" w:cstheme="minorHAnsi"/>
          <w:sz w:val="22"/>
          <w:szCs w:val="22"/>
        </w:rPr>
      </w:pPr>
      <w:r w:rsidRPr="00507A5E">
        <w:rPr>
          <w:rFonts w:asciiTheme="minorHAnsi" w:hAnsiTheme="minorHAnsi" w:cstheme="minorHAnsi"/>
          <w:sz w:val="22"/>
          <w:szCs w:val="22"/>
        </w:rPr>
        <w:t xml:space="preserve">SKLOP 1: ACL rekonstrukcija - fiksacija s fiksno dolžino zanke (ekvivalentni sistemu </w:t>
      </w:r>
      <w:proofErr w:type="spellStart"/>
      <w:r w:rsidRPr="00507A5E">
        <w:rPr>
          <w:rFonts w:asciiTheme="minorHAnsi" w:hAnsiTheme="minorHAnsi" w:cstheme="minorHAnsi"/>
          <w:sz w:val="22"/>
          <w:szCs w:val="22"/>
        </w:rPr>
        <w:t>Endobutton</w:t>
      </w:r>
      <w:proofErr w:type="spellEnd"/>
      <w:r w:rsidRPr="00507A5E">
        <w:rPr>
          <w:rFonts w:asciiTheme="minorHAnsi" w:hAnsiTheme="minorHAnsi" w:cstheme="minorHAnsi"/>
          <w:sz w:val="22"/>
          <w:szCs w:val="22"/>
        </w:rPr>
        <w:t xml:space="preserve"> proizvajalca S+N),</w:t>
      </w:r>
    </w:p>
    <w:p w14:paraId="0A8541E5" w14:textId="77777777" w:rsidR="0029000B" w:rsidRPr="00507A5E" w:rsidRDefault="0029000B" w:rsidP="0029000B">
      <w:pPr>
        <w:pStyle w:val="Odstavekseznama"/>
        <w:numPr>
          <w:ilvl w:val="0"/>
          <w:numId w:val="13"/>
        </w:numPr>
        <w:ind w:left="360"/>
        <w:jc w:val="both"/>
        <w:rPr>
          <w:rFonts w:asciiTheme="minorHAnsi" w:hAnsiTheme="minorHAnsi" w:cstheme="minorHAnsi"/>
          <w:sz w:val="22"/>
          <w:szCs w:val="22"/>
        </w:rPr>
      </w:pPr>
      <w:r w:rsidRPr="00507A5E">
        <w:rPr>
          <w:rFonts w:asciiTheme="minorHAnsi" w:hAnsiTheme="minorHAnsi" w:cstheme="minorHAnsi"/>
          <w:sz w:val="22"/>
          <w:szCs w:val="22"/>
        </w:rPr>
        <w:t xml:space="preserve">SKLOP 2: ACL rekonstrukcija - fiksacija s spremenljivo dolžino zanke Tip 1 (ekvivalentni sistemu </w:t>
      </w:r>
      <w:proofErr w:type="spellStart"/>
      <w:r w:rsidRPr="00507A5E">
        <w:rPr>
          <w:rFonts w:asciiTheme="minorHAnsi" w:hAnsiTheme="minorHAnsi" w:cstheme="minorHAnsi"/>
          <w:sz w:val="22"/>
          <w:szCs w:val="22"/>
        </w:rPr>
        <w:t>Ultrabutton</w:t>
      </w:r>
      <w:proofErr w:type="spellEnd"/>
      <w:r w:rsidRPr="00507A5E">
        <w:rPr>
          <w:rFonts w:asciiTheme="minorHAnsi" w:hAnsiTheme="minorHAnsi" w:cstheme="minorHAnsi"/>
          <w:sz w:val="22"/>
          <w:szCs w:val="22"/>
        </w:rPr>
        <w:t xml:space="preserve"> </w:t>
      </w:r>
      <w:proofErr w:type="spellStart"/>
      <w:r w:rsidRPr="00507A5E">
        <w:rPr>
          <w:rFonts w:asciiTheme="minorHAnsi" w:hAnsiTheme="minorHAnsi" w:cstheme="minorHAnsi"/>
          <w:sz w:val="22"/>
          <w:szCs w:val="22"/>
        </w:rPr>
        <w:t>adjustable</w:t>
      </w:r>
      <w:proofErr w:type="spellEnd"/>
      <w:r w:rsidRPr="00507A5E">
        <w:rPr>
          <w:rFonts w:asciiTheme="minorHAnsi" w:hAnsiTheme="minorHAnsi" w:cstheme="minorHAnsi"/>
          <w:sz w:val="22"/>
          <w:szCs w:val="22"/>
        </w:rPr>
        <w:t xml:space="preserve"> proizvajalca S+N),</w:t>
      </w:r>
    </w:p>
    <w:p w14:paraId="353D96BB" w14:textId="77777777" w:rsidR="0029000B" w:rsidRPr="00507A5E" w:rsidRDefault="0029000B" w:rsidP="0029000B">
      <w:pPr>
        <w:pStyle w:val="Odstavekseznama"/>
        <w:numPr>
          <w:ilvl w:val="0"/>
          <w:numId w:val="13"/>
        </w:numPr>
        <w:ind w:left="360"/>
        <w:jc w:val="both"/>
        <w:rPr>
          <w:rFonts w:asciiTheme="minorHAnsi" w:hAnsiTheme="minorHAnsi" w:cstheme="minorHAnsi"/>
          <w:sz w:val="22"/>
          <w:szCs w:val="22"/>
        </w:rPr>
      </w:pPr>
      <w:r w:rsidRPr="00507A5E">
        <w:rPr>
          <w:rFonts w:asciiTheme="minorHAnsi" w:hAnsiTheme="minorHAnsi" w:cstheme="minorHAnsi"/>
          <w:sz w:val="22"/>
          <w:szCs w:val="22"/>
        </w:rPr>
        <w:t xml:space="preserve">SKLOP 3: ACL rekonstrukcija - fiksacija s spremenljivo dolžino zanke Tip 2 (ekvivalentni sistemu </w:t>
      </w:r>
      <w:proofErr w:type="spellStart"/>
      <w:r w:rsidRPr="00507A5E">
        <w:rPr>
          <w:rFonts w:asciiTheme="minorHAnsi" w:hAnsiTheme="minorHAnsi" w:cstheme="minorHAnsi"/>
          <w:sz w:val="22"/>
          <w:szCs w:val="22"/>
        </w:rPr>
        <w:t>Infinity</w:t>
      </w:r>
      <w:proofErr w:type="spellEnd"/>
      <w:r w:rsidRPr="00507A5E">
        <w:rPr>
          <w:rFonts w:asciiTheme="minorHAnsi" w:hAnsiTheme="minorHAnsi" w:cstheme="minorHAnsi"/>
          <w:sz w:val="22"/>
          <w:szCs w:val="22"/>
        </w:rPr>
        <w:t xml:space="preserve"> proizvajalca </w:t>
      </w:r>
      <w:proofErr w:type="spellStart"/>
      <w:r w:rsidRPr="00507A5E">
        <w:rPr>
          <w:rFonts w:asciiTheme="minorHAnsi" w:hAnsiTheme="minorHAnsi" w:cstheme="minorHAnsi"/>
          <w:sz w:val="22"/>
          <w:szCs w:val="22"/>
        </w:rPr>
        <w:t>Conmed</w:t>
      </w:r>
      <w:proofErr w:type="spellEnd"/>
      <w:r w:rsidRPr="00507A5E">
        <w:rPr>
          <w:rFonts w:asciiTheme="minorHAnsi" w:hAnsiTheme="minorHAnsi" w:cstheme="minorHAnsi"/>
          <w:sz w:val="22"/>
          <w:szCs w:val="22"/>
        </w:rPr>
        <w:t xml:space="preserve">), </w:t>
      </w:r>
    </w:p>
    <w:p w14:paraId="16CC41AD" w14:textId="77777777" w:rsidR="0029000B" w:rsidRPr="00507A5E" w:rsidRDefault="0029000B" w:rsidP="0029000B">
      <w:pPr>
        <w:pStyle w:val="Odstavekseznama"/>
        <w:numPr>
          <w:ilvl w:val="0"/>
          <w:numId w:val="13"/>
        </w:numPr>
        <w:ind w:left="360"/>
        <w:jc w:val="both"/>
        <w:rPr>
          <w:rFonts w:asciiTheme="minorHAnsi" w:hAnsiTheme="minorHAnsi" w:cstheme="minorHAnsi"/>
          <w:sz w:val="22"/>
          <w:szCs w:val="22"/>
        </w:rPr>
      </w:pPr>
      <w:r w:rsidRPr="00507A5E">
        <w:rPr>
          <w:rFonts w:asciiTheme="minorHAnsi" w:hAnsiTheme="minorHAnsi" w:cstheme="minorHAnsi"/>
          <w:sz w:val="22"/>
          <w:szCs w:val="22"/>
        </w:rPr>
        <w:t xml:space="preserve">SKLOP 4: ACL rekonstrukcija-fiksacija s spremenljivo dolžino zanke Tip 3 (ekvivalenten sistemu </w:t>
      </w:r>
      <w:proofErr w:type="spellStart"/>
      <w:r w:rsidRPr="00507A5E">
        <w:rPr>
          <w:rFonts w:asciiTheme="minorHAnsi" w:hAnsiTheme="minorHAnsi" w:cstheme="minorHAnsi"/>
          <w:sz w:val="22"/>
          <w:szCs w:val="22"/>
        </w:rPr>
        <w:t>TihgtRope</w:t>
      </w:r>
      <w:proofErr w:type="spellEnd"/>
      <w:r w:rsidRPr="00507A5E">
        <w:rPr>
          <w:rFonts w:asciiTheme="minorHAnsi" w:hAnsiTheme="minorHAnsi" w:cstheme="minorHAnsi"/>
          <w:sz w:val="22"/>
          <w:szCs w:val="22"/>
        </w:rPr>
        <w:t xml:space="preserve"> proizvajalca </w:t>
      </w:r>
      <w:proofErr w:type="spellStart"/>
      <w:r w:rsidRPr="00507A5E">
        <w:rPr>
          <w:rFonts w:asciiTheme="minorHAnsi" w:hAnsiTheme="minorHAnsi" w:cstheme="minorHAnsi"/>
          <w:sz w:val="22"/>
          <w:szCs w:val="22"/>
        </w:rPr>
        <w:t>Arthrex</w:t>
      </w:r>
      <w:proofErr w:type="spellEnd"/>
      <w:r w:rsidRPr="00507A5E">
        <w:rPr>
          <w:rFonts w:asciiTheme="minorHAnsi" w:hAnsiTheme="minorHAnsi" w:cstheme="minorHAnsi"/>
          <w:sz w:val="22"/>
          <w:szCs w:val="22"/>
        </w:rPr>
        <w:t xml:space="preserve">), </w:t>
      </w:r>
    </w:p>
    <w:p w14:paraId="3500571A" w14:textId="77777777" w:rsidR="0029000B" w:rsidRPr="00507A5E" w:rsidRDefault="0029000B" w:rsidP="0029000B">
      <w:pPr>
        <w:pStyle w:val="Odstavekseznama"/>
        <w:numPr>
          <w:ilvl w:val="0"/>
          <w:numId w:val="13"/>
        </w:numPr>
        <w:ind w:left="360"/>
        <w:jc w:val="both"/>
        <w:rPr>
          <w:rFonts w:asciiTheme="minorHAnsi" w:hAnsiTheme="minorHAnsi" w:cstheme="minorHAnsi"/>
          <w:sz w:val="22"/>
          <w:szCs w:val="22"/>
        </w:rPr>
      </w:pPr>
      <w:r w:rsidRPr="00507A5E">
        <w:rPr>
          <w:rFonts w:asciiTheme="minorHAnsi" w:hAnsiTheme="minorHAnsi" w:cstheme="minorHAnsi"/>
          <w:sz w:val="22"/>
          <w:szCs w:val="22"/>
        </w:rPr>
        <w:lastRenderedPageBreak/>
        <w:t xml:space="preserve">SKLOP 5: ACL rekonstrukcija - fiksacija s spremenljivo dolžino zanke Tip 4 s pripadajočimi gumbi (ekvivalentni sistemu </w:t>
      </w:r>
      <w:proofErr w:type="spellStart"/>
      <w:r w:rsidRPr="00507A5E">
        <w:rPr>
          <w:rFonts w:asciiTheme="minorHAnsi" w:hAnsiTheme="minorHAnsi" w:cstheme="minorHAnsi"/>
          <w:sz w:val="22"/>
          <w:szCs w:val="22"/>
        </w:rPr>
        <w:t>Pullup</w:t>
      </w:r>
      <w:proofErr w:type="spellEnd"/>
      <w:r w:rsidRPr="00507A5E">
        <w:rPr>
          <w:rFonts w:asciiTheme="minorHAnsi" w:hAnsiTheme="minorHAnsi" w:cstheme="minorHAnsi"/>
          <w:sz w:val="22"/>
          <w:szCs w:val="22"/>
        </w:rPr>
        <w:t xml:space="preserve"> proizvajalca SBM), </w:t>
      </w:r>
    </w:p>
    <w:p w14:paraId="691A3E55" w14:textId="77777777" w:rsidR="0029000B" w:rsidRPr="00507A5E" w:rsidRDefault="0029000B" w:rsidP="0029000B">
      <w:pPr>
        <w:pStyle w:val="Odstavekseznama"/>
        <w:numPr>
          <w:ilvl w:val="0"/>
          <w:numId w:val="13"/>
        </w:numPr>
        <w:ind w:left="360"/>
        <w:jc w:val="both"/>
        <w:rPr>
          <w:rFonts w:asciiTheme="minorHAnsi" w:hAnsiTheme="minorHAnsi" w:cstheme="minorHAnsi"/>
          <w:sz w:val="22"/>
          <w:szCs w:val="22"/>
        </w:rPr>
      </w:pPr>
      <w:r w:rsidRPr="00507A5E">
        <w:rPr>
          <w:rFonts w:asciiTheme="minorHAnsi" w:hAnsiTheme="minorHAnsi" w:cstheme="minorHAnsi"/>
          <w:sz w:val="22"/>
          <w:szCs w:val="22"/>
        </w:rPr>
        <w:t>SKLOP 6: ACL rekonstrukcija z »</w:t>
      </w:r>
      <w:proofErr w:type="spellStart"/>
      <w:r w:rsidRPr="00507A5E">
        <w:rPr>
          <w:rFonts w:asciiTheme="minorHAnsi" w:hAnsiTheme="minorHAnsi" w:cstheme="minorHAnsi"/>
          <w:sz w:val="22"/>
          <w:szCs w:val="22"/>
        </w:rPr>
        <w:t>all-inside</w:t>
      </w:r>
      <w:proofErr w:type="spellEnd"/>
      <w:r w:rsidRPr="00507A5E">
        <w:rPr>
          <w:rFonts w:asciiTheme="minorHAnsi" w:hAnsiTheme="minorHAnsi" w:cstheme="minorHAnsi"/>
          <w:sz w:val="22"/>
          <w:szCs w:val="22"/>
        </w:rPr>
        <w:t>« tehniko (</w:t>
      </w:r>
      <w:proofErr w:type="spellStart"/>
      <w:r w:rsidRPr="00507A5E">
        <w:rPr>
          <w:rFonts w:asciiTheme="minorHAnsi" w:hAnsiTheme="minorHAnsi" w:cstheme="minorHAnsi"/>
          <w:sz w:val="22"/>
          <w:szCs w:val="22"/>
        </w:rPr>
        <w:t>retrorekonstrukcija</w:t>
      </w:r>
      <w:proofErr w:type="spellEnd"/>
      <w:r w:rsidRPr="00507A5E">
        <w:rPr>
          <w:rFonts w:asciiTheme="minorHAnsi" w:hAnsiTheme="minorHAnsi" w:cstheme="minorHAnsi"/>
          <w:sz w:val="22"/>
          <w:szCs w:val="22"/>
        </w:rPr>
        <w:t xml:space="preserve">) (ekvivalenten sistemu </w:t>
      </w:r>
      <w:proofErr w:type="spellStart"/>
      <w:r w:rsidRPr="00507A5E">
        <w:rPr>
          <w:rFonts w:asciiTheme="minorHAnsi" w:hAnsiTheme="minorHAnsi" w:cstheme="minorHAnsi"/>
          <w:sz w:val="22"/>
          <w:szCs w:val="22"/>
        </w:rPr>
        <w:t>TightRope</w:t>
      </w:r>
      <w:proofErr w:type="spellEnd"/>
      <w:r w:rsidRPr="00507A5E">
        <w:rPr>
          <w:rFonts w:asciiTheme="minorHAnsi" w:hAnsiTheme="minorHAnsi" w:cstheme="minorHAnsi"/>
          <w:sz w:val="22"/>
          <w:szCs w:val="22"/>
        </w:rPr>
        <w:t xml:space="preserve"> </w:t>
      </w:r>
      <w:proofErr w:type="spellStart"/>
      <w:r w:rsidRPr="00507A5E">
        <w:rPr>
          <w:rFonts w:asciiTheme="minorHAnsi" w:hAnsiTheme="minorHAnsi" w:cstheme="minorHAnsi"/>
          <w:sz w:val="22"/>
          <w:szCs w:val="22"/>
        </w:rPr>
        <w:t>FiberTag</w:t>
      </w:r>
      <w:proofErr w:type="spellEnd"/>
      <w:r w:rsidRPr="00507A5E">
        <w:rPr>
          <w:rFonts w:asciiTheme="minorHAnsi" w:hAnsiTheme="minorHAnsi" w:cstheme="minorHAnsi"/>
          <w:sz w:val="22"/>
          <w:szCs w:val="22"/>
        </w:rPr>
        <w:t xml:space="preserve">  proizvajalca </w:t>
      </w:r>
      <w:proofErr w:type="spellStart"/>
      <w:r w:rsidRPr="00507A5E">
        <w:rPr>
          <w:rFonts w:asciiTheme="minorHAnsi" w:hAnsiTheme="minorHAnsi" w:cstheme="minorHAnsi"/>
          <w:sz w:val="22"/>
          <w:szCs w:val="22"/>
        </w:rPr>
        <w:t>Arthrex</w:t>
      </w:r>
      <w:proofErr w:type="spellEnd"/>
      <w:r w:rsidRPr="00507A5E">
        <w:rPr>
          <w:rFonts w:asciiTheme="minorHAnsi" w:hAnsiTheme="minorHAnsi" w:cstheme="minorHAnsi"/>
          <w:sz w:val="22"/>
          <w:szCs w:val="22"/>
        </w:rPr>
        <w:t xml:space="preserve">), </w:t>
      </w:r>
    </w:p>
    <w:p w14:paraId="2ED6446E" w14:textId="77777777" w:rsidR="0029000B" w:rsidRPr="00507A5E" w:rsidRDefault="0029000B" w:rsidP="0029000B">
      <w:pPr>
        <w:pStyle w:val="Odstavekseznama"/>
        <w:numPr>
          <w:ilvl w:val="0"/>
          <w:numId w:val="14"/>
        </w:numPr>
        <w:ind w:left="360"/>
        <w:jc w:val="both"/>
        <w:rPr>
          <w:rFonts w:asciiTheme="minorHAnsi" w:hAnsiTheme="minorHAnsi" w:cstheme="minorHAnsi"/>
          <w:sz w:val="22"/>
          <w:szCs w:val="22"/>
        </w:rPr>
      </w:pPr>
      <w:r w:rsidRPr="00507A5E">
        <w:rPr>
          <w:rFonts w:asciiTheme="minorHAnsi" w:hAnsiTheme="minorHAnsi" w:cstheme="minorHAnsi"/>
          <w:sz w:val="22"/>
          <w:szCs w:val="22"/>
        </w:rPr>
        <w:t xml:space="preserve">SKLOP 7: </w:t>
      </w:r>
      <w:proofErr w:type="spellStart"/>
      <w:r w:rsidRPr="00507A5E">
        <w:rPr>
          <w:rFonts w:asciiTheme="minorHAnsi" w:hAnsiTheme="minorHAnsi" w:cstheme="minorHAnsi"/>
          <w:sz w:val="22"/>
          <w:szCs w:val="22"/>
        </w:rPr>
        <w:t>resorbtivni</w:t>
      </w:r>
      <w:proofErr w:type="spellEnd"/>
      <w:r w:rsidRPr="00507A5E">
        <w:rPr>
          <w:rFonts w:asciiTheme="minorHAnsi" w:hAnsiTheme="minorHAnsi" w:cstheme="minorHAnsi"/>
          <w:sz w:val="22"/>
          <w:szCs w:val="22"/>
        </w:rPr>
        <w:t xml:space="preserve"> interferenčni vijaki tip 1 (enakovredni vijaku </w:t>
      </w:r>
      <w:proofErr w:type="spellStart"/>
      <w:r w:rsidRPr="00507A5E">
        <w:rPr>
          <w:rFonts w:asciiTheme="minorHAnsi" w:hAnsiTheme="minorHAnsi" w:cstheme="minorHAnsi"/>
          <w:sz w:val="22"/>
          <w:szCs w:val="22"/>
        </w:rPr>
        <w:t>Ligafix</w:t>
      </w:r>
      <w:proofErr w:type="spellEnd"/>
      <w:r w:rsidRPr="00507A5E">
        <w:rPr>
          <w:rFonts w:asciiTheme="minorHAnsi" w:hAnsiTheme="minorHAnsi" w:cstheme="minorHAnsi"/>
          <w:sz w:val="22"/>
          <w:szCs w:val="22"/>
        </w:rPr>
        <w:t xml:space="preserve"> proizvajalca SBM), </w:t>
      </w:r>
    </w:p>
    <w:p w14:paraId="6D0C0BF8" w14:textId="77777777" w:rsidR="0029000B" w:rsidRPr="00507A5E" w:rsidRDefault="0029000B" w:rsidP="0029000B">
      <w:pPr>
        <w:pStyle w:val="Odstavekseznama"/>
        <w:numPr>
          <w:ilvl w:val="0"/>
          <w:numId w:val="14"/>
        </w:numPr>
        <w:ind w:left="360"/>
        <w:jc w:val="both"/>
        <w:rPr>
          <w:rFonts w:asciiTheme="minorHAnsi" w:hAnsiTheme="minorHAnsi" w:cstheme="minorHAnsi"/>
          <w:sz w:val="22"/>
          <w:szCs w:val="22"/>
        </w:rPr>
      </w:pPr>
      <w:r w:rsidRPr="00507A5E">
        <w:rPr>
          <w:rFonts w:asciiTheme="minorHAnsi" w:hAnsiTheme="minorHAnsi" w:cstheme="minorHAnsi"/>
          <w:sz w:val="22"/>
          <w:szCs w:val="22"/>
        </w:rPr>
        <w:t xml:space="preserve">SKLOP 8: </w:t>
      </w:r>
      <w:proofErr w:type="spellStart"/>
      <w:r w:rsidRPr="00507A5E">
        <w:rPr>
          <w:rFonts w:asciiTheme="minorHAnsi" w:hAnsiTheme="minorHAnsi" w:cstheme="minorHAnsi"/>
          <w:sz w:val="22"/>
          <w:szCs w:val="22"/>
        </w:rPr>
        <w:t>resorbtivni</w:t>
      </w:r>
      <w:proofErr w:type="spellEnd"/>
      <w:r w:rsidRPr="00507A5E">
        <w:rPr>
          <w:rFonts w:asciiTheme="minorHAnsi" w:hAnsiTheme="minorHAnsi" w:cstheme="minorHAnsi"/>
          <w:sz w:val="22"/>
          <w:szCs w:val="22"/>
        </w:rPr>
        <w:t xml:space="preserve"> interferenčni vijaki tip 2 (enakovredni vijaku </w:t>
      </w:r>
      <w:proofErr w:type="spellStart"/>
      <w:r w:rsidRPr="00507A5E">
        <w:rPr>
          <w:rFonts w:asciiTheme="minorHAnsi" w:hAnsiTheme="minorHAnsi" w:cstheme="minorHAnsi"/>
          <w:sz w:val="22"/>
          <w:szCs w:val="22"/>
        </w:rPr>
        <w:t>Genesys</w:t>
      </w:r>
      <w:proofErr w:type="spellEnd"/>
      <w:r w:rsidRPr="00507A5E">
        <w:rPr>
          <w:rFonts w:asciiTheme="minorHAnsi" w:hAnsiTheme="minorHAnsi" w:cstheme="minorHAnsi"/>
          <w:sz w:val="22"/>
          <w:szCs w:val="22"/>
        </w:rPr>
        <w:t xml:space="preserve"> proizvajalca </w:t>
      </w:r>
      <w:proofErr w:type="spellStart"/>
      <w:r w:rsidRPr="00507A5E">
        <w:rPr>
          <w:rFonts w:asciiTheme="minorHAnsi" w:hAnsiTheme="minorHAnsi" w:cstheme="minorHAnsi"/>
          <w:sz w:val="22"/>
          <w:szCs w:val="22"/>
        </w:rPr>
        <w:t>Conmed</w:t>
      </w:r>
      <w:proofErr w:type="spellEnd"/>
      <w:r w:rsidRPr="00507A5E">
        <w:rPr>
          <w:rFonts w:asciiTheme="minorHAnsi" w:hAnsiTheme="minorHAnsi" w:cstheme="minorHAnsi"/>
          <w:sz w:val="22"/>
          <w:szCs w:val="22"/>
        </w:rPr>
        <w:t xml:space="preserve">), </w:t>
      </w:r>
    </w:p>
    <w:p w14:paraId="02342B66" w14:textId="77777777" w:rsidR="0029000B" w:rsidRPr="00507A5E" w:rsidRDefault="0029000B" w:rsidP="0029000B">
      <w:pPr>
        <w:pStyle w:val="Odstavekseznama"/>
        <w:numPr>
          <w:ilvl w:val="0"/>
          <w:numId w:val="14"/>
        </w:numPr>
        <w:ind w:left="360"/>
        <w:jc w:val="both"/>
        <w:rPr>
          <w:rFonts w:asciiTheme="minorHAnsi" w:hAnsiTheme="minorHAnsi" w:cstheme="minorHAnsi"/>
          <w:sz w:val="22"/>
          <w:szCs w:val="22"/>
        </w:rPr>
      </w:pPr>
      <w:r w:rsidRPr="00507A5E">
        <w:rPr>
          <w:rFonts w:asciiTheme="minorHAnsi" w:hAnsiTheme="minorHAnsi" w:cstheme="minorHAnsi"/>
          <w:sz w:val="22"/>
          <w:szCs w:val="22"/>
        </w:rPr>
        <w:t xml:space="preserve">SKLOP 9: </w:t>
      </w:r>
      <w:proofErr w:type="spellStart"/>
      <w:r w:rsidRPr="00507A5E">
        <w:rPr>
          <w:rFonts w:asciiTheme="minorHAnsi" w:hAnsiTheme="minorHAnsi" w:cstheme="minorHAnsi"/>
          <w:sz w:val="22"/>
          <w:szCs w:val="22"/>
        </w:rPr>
        <w:t>resorbtivni</w:t>
      </w:r>
      <w:proofErr w:type="spellEnd"/>
      <w:r w:rsidRPr="00507A5E">
        <w:rPr>
          <w:rFonts w:asciiTheme="minorHAnsi" w:hAnsiTheme="minorHAnsi" w:cstheme="minorHAnsi"/>
          <w:sz w:val="22"/>
          <w:szCs w:val="22"/>
        </w:rPr>
        <w:t xml:space="preserve"> interferenčni vijaki tip 3 (enakovredni vijaku </w:t>
      </w:r>
      <w:proofErr w:type="spellStart"/>
      <w:r w:rsidRPr="00507A5E">
        <w:rPr>
          <w:rFonts w:asciiTheme="minorHAnsi" w:hAnsiTheme="minorHAnsi" w:cstheme="minorHAnsi"/>
          <w:sz w:val="22"/>
          <w:szCs w:val="22"/>
        </w:rPr>
        <w:t>Regenesorb</w:t>
      </w:r>
      <w:proofErr w:type="spellEnd"/>
      <w:r w:rsidRPr="00507A5E">
        <w:rPr>
          <w:rFonts w:asciiTheme="minorHAnsi" w:hAnsiTheme="minorHAnsi" w:cstheme="minorHAnsi"/>
          <w:sz w:val="22"/>
          <w:szCs w:val="22"/>
        </w:rPr>
        <w:t xml:space="preserve"> proizvajalca S+N), </w:t>
      </w:r>
    </w:p>
    <w:p w14:paraId="267196BD" w14:textId="77777777" w:rsidR="0029000B" w:rsidRPr="00507A5E" w:rsidRDefault="0029000B" w:rsidP="0029000B">
      <w:pPr>
        <w:pStyle w:val="Odstavekseznama"/>
        <w:numPr>
          <w:ilvl w:val="0"/>
          <w:numId w:val="14"/>
        </w:numPr>
        <w:ind w:left="360"/>
        <w:jc w:val="both"/>
        <w:rPr>
          <w:rFonts w:asciiTheme="minorHAnsi" w:hAnsiTheme="minorHAnsi" w:cstheme="minorHAnsi"/>
          <w:sz w:val="22"/>
          <w:szCs w:val="22"/>
        </w:rPr>
      </w:pPr>
      <w:r w:rsidRPr="00507A5E">
        <w:rPr>
          <w:rFonts w:asciiTheme="minorHAnsi" w:hAnsiTheme="minorHAnsi" w:cstheme="minorHAnsi"/>
          <w:sz w:val="22"/>
          <w:szCs w:val="22"/>
        </w:rPr>
        <w:t xml:space="preserve">SKLOP 10: </w:t>
      </w:r>
      <w:proofErr w:type="spellStart"/>
      <w:r w:rsidRPr="00507A5E">
        <w:rPr>
          <w:rFonts w:asciiTheme="minorHAnsi" w:hAnsiTheme="minorHAnsi" w:cstheme="minorHAnsi"/>
          <w:sz w:val="22"/>
          <w:szCs w:val="22"/>
        </w:rPr>
        <w:t>resorbtivni</w:t>
      </w:r>
      <w:proofErr w:type="spellEnd"/>
      <w:r w:rsidRPr="00507A5E">
        <w:rPr>
          <w:rFonts w:asciiTheme="minorHAnsi" w:hAnsiTheme="minorHAnsi" w:cstheme="minorHAnsi"/>
          <w:sz w:val="22"/>
          <w:szCs w:val="22"/>
        </w:rPr>
        <w:t xml:space="preserve"> interferenčni vijaki tip 4 (enakovredni vijaku proizvajalca </w:t>
      </w:r>
      <w:proofErr w:type="spellStart"/>
      <w:r w:rsidRPr="00507A5E">
        <w:rPr>
          <w:rFonts w:asciiTheme="minorHAnsi" w:hAnsiTheme="minorHAnsi" w:cstheme="minorHAnsi"/>
          <w:sz w:val="22"/>
          <w:szCs w:val="22"/>
        </w:rPr>
        <w:t>Arthrex</w:t>
      </w:r>
      <w:proofErr w:type="spellEnd"/>
      <w:r w:rsidRPr="00507A5E">
        <w:rPr>
          <w:rFonts w:asciiTheme="minorHAnsi" w:hAnsiTheme="minorHAnsi" w:cstheme="minorHAnsi"/>
          <w:sz w:val="22"/>
          <w:szCs w:val="22"/>
        </w:rPr>
        <w:t xml:space="preserve">), </w:t>
      </w:r>
    </w:p>
    <w:p w14:paraId="6EB08A5B" w14:textId="77777777" w:rsidR="0029000B" w:rsidRPr="00507A5E" w:rsidRDefault="0029000B" w:rsidP="0029000B">
      <w:pPr>
        <w:pStyle w:val="Odstavekseznama"/>
        <w:numPr>
          <w:ilvl w:val="0"/>
          <w:numId w:val="14"/>
        </w:numPr>
        <w:ind w:left="360"/>
        <w:jc w:val="both"/>
        <w:rPr>
          <w:rFonts w:asciiTheme="minorHAnsi" w:hAnsiTheme="minorHAnsi" w:cstheme="minorHAnsi"/>
          <w:sz w:val="22"/>
          <w:szCs w:val="22"/>
        </w:rPr>
      </w:pPr>
      <w:r w:rsidRPr="00507A5E">
        <w:rPr>
          <w:rFonts w:asciiTheme="minorHAnsi" w:hAnsiTheme="minorHAnsi" w:cstheme="minorHAnsi"/>
          <w:sz w:val="22"/>
          <w:szCs w:val="22"/>
        </w:rPr>
        <w:t xml:space="preserve">SKLOP 11: </w:t>
      </w:r>
      <w:proofErr w:type="spellStart"/>
      <w:r w:rsidRPr="00507A5E">
        <w:rPr>
          <w:rFonts w:asciiTheme="minorHAnsi" w:hAnsiTheme="minorHAnsi" w:cstheme="minorHAnsi"/>
          <w:sz w:val="22"/>
          <w:szCs w:val="22"/>
        </w:rPr>
        <w:t>Osteokonduktivni</w:t>
      </w:r>
      <w:proofErr w:type="spellEnd"/>
      <w:r w:rsidRPr="00507A5E">
        <w:rPr>
          <w:rFonts w:asciiTheme="minorHAnsi" w:hAnsiTheme="minorHAnsi" w:cstheme="minorHAnsi"/>
          <w:sz w:val="22"/>
          <w:szCs w:val="22"/>
        </w:rPr>
        <w:t xml:space="preserve"> interferenčni vijaki za rekonstrukcijo ACL (Enakovredno </w:t>
      </w:r>
      <w:proofErr w:type="spellStart"/>
      <w:r w:rsidRPr="00507A5E">
        <w:rPr>
          <w:rFonts w:asciiTheme="minorHAnsi" w:hAnsiTheme="minorHAnsi" w:cstheme="minorHAnsi"/>
          <w:sz w:val="22"/>
          <w:szCs w:val="22"/>
        </w:rPr>
        <w:t>Mecta</w:t>
      </w:r>
      <w:proofErr w:type="spellEnd"/>
      <w:r w:rsidRPr="00507A5E">
        <w:rPr>
          <w:rFonts w:asciiTheme="minorHAnsi" w:hAnsiTheme="minorHAnsi" w:cstheme="minorHAnsi"/>
          <w:sz w:val="22"/>
          <w:szCs w:val="22"/>
        </w:rPr>
        <w:t xml:space="preserve"> </w:t>
      </w:r>
      <w:proofErr w:type="spellStart"/>
      <w:r w:rsidRPr="00507A5E">
        <w:rPr>
          <w:rFonts w:asciiTheme="minorHAnsi" w:hAnsiTheme="minorHAnsi" w:cstheme="minorHAnsi"/>
          <w:sz w:val="22"/>
          <w:szCs w:val="22"/>
        </w:rPr>
        <w:t>Screw</w:t>
      </w:r>
      <w:proofErr w:type="spellEnd"/>
      <w:r w:rsidRPr="00507A5E">
        <w:rPr>
          <w:rFonts w:asciiTheme="minorHAnsi" w:hAnsiTheme="minorHAnsi" w:cstheme="minorHAnsi"/>
          <w:sz w:val="22"/>
          <w:szCs w:val="22"/>
        </w:rPr>
        <w:t xml:space="preserve"> C proizvajalca </w:t>
      </w:r>
      <w:proofErr w:type="spellStart"/>
      <w:r w:rsidRPr="00507A5E">
        <w:rPr>
          <w:rFonts w:asciiTheme="minorHAnsi" w:hAnsiTheme="minorHAnsi" w:cstheme="minorHAnsi"/>
          <w:sz w:val="22"/>
          <w:szCs w:val="22"/>
        </w:rPr>
        <w:t>Medacta</w:t>
      </w:r>
      <w:proofErr w:type="spellEnd"/>
      <w:r w:rsidRPr="00507A5E">
        <w:rPr>
          <w:rFonts w:asciiTheme="minorHAnsi" w:hAnsiTheme="minorHAnsi" w:cstheme="minorHAnsi"/>
          <w:sz w:val="22"/>
          <w:szCs w:val="22"/>
        </w:rPr>
        <w:t xml:space="preserve">), </w:t>
      </w:r>
    </w:p>
    <w:p w14:paraId="05B8B0A9" w14:textId="77777777" w:rsidR="0029000B" w:rsidRPr="00507A5E" w:rsidRDefault="0029000B" w:rsidP="0029000B">
      <w:pPr>
        <w:pStyle w:val="Odstavekseznama"/>
        <w:numPr>
          <w:ilvl w:val="0"/>
          <w:numId w:val="14"/>
        </w:numPr>
        <w:ind w:left="360"/>
        <w:jc w:val="both"/>
        <w:rPr>
          <w:rFonts w:asciiTheme="minorHAnsi" w:hAnsiTheme="minorHAnsi" w:cstheme="minorHAnsi"/>
          <w:sz w:val="22"/>
          <w:szCs w:val="22"/>
        </w:rPr>
      </w:pPr>
      <w:r w:rsidRPr="00507A5E">
        <w:rPr>
          <w:rFonts w:asciiTheme="minorHAnsi" w:hAnsiTheme="minorHAnsi" w:cstheme="minorHAnsi"/>
          <w:sz w:val="22"/>
          <w:szCs w:val="22"/>
        </w:rPr>
        <w:t xml:space="preserve">SKLOP 12: vijačna sidra za </w:t>
      </w:r>
      <w:proofErr w:type="spellStart"/>
      <w:r w:rsidRPr="00507A5E">
        <w:rPr>
          <w:rFonts w:asciiTheme="minorHAnsi" w:hAnsiTheme="minorHAnsi" w:cstheme="minorHAnsi"/>
          <w:sz w:val="22"/>
          <w:szCs w:val="22"/>
        </w:rPr>
        <w:t>intraosealno</w:t>
      </w:r>
      <w:proofErr w:type="spellEnd"/>
      <w:r w:rsidRPr="00507A5E">
        <w:rPr>
          <w:rFonts w:asciiTheme="minorHAnsi" w:hAnsiTheme="minorHAnsi" w:cstheme="minorHAnsi"/>
          <w:sz w:val="22"/>
          <w:szCs w:val="22"/>
        </w:rPr>
        <w:t xml:space="preserve"> </w:t>
      </w:r>
      <w:proofErr w:type="spellStart"/>
      <w:r w:rsidRPr="00507A5E">
        <w:rPr>
          <w:rFonts w:asciiTheme="minorHAnsi" w:hAnsiTheme="minorHAnsi" w:cstheme="minorHAnsi"/>
          <w:sz w:val="22"/>
          <w:szCs w:val="22"/>
        </w:rPr>
        <w:t>fiskacijo</w:t>
      </w:r>
      <w:proofErr w:type="spellEnd"/>
      <w:r w:rsidRPr="00507A5E">
        <w:rPr>
          <w:rFonts w:asciiTheme="minorHAnsi" w:hAnsiTheme="minorHAnsi" w:cstheme="minorHAnsi"/>
          <w:sz w:val="22"/>
          <w:szCs w:val="22"/>
        </w:rPr>
        <w:t xml:space="preserve"> pogačice, </w:t>
      </w:r>
    </w:p>
    <w:p w14:paraId="195DF094" w14:textId="77777777" w:rsidR="0029000B" w:rsidRPr="00507A5E" w:rsidRDefault="0029000B" w:rsidP="0029000B">
      <w:pPr>
        <w:pStyle w:val="Odstavekseznama"/>
        <w:numPr>
          <w:ilvl w:val="0"/>
          <w:numId w:val="14"/>
        </w:numPr>
        <w:ind w:left="360"/>
        <w:jc w:val="both"/>
        <w:rPr>
          <w:rFonts w:asciiTheme="minorHAnsi" w:hAnsiTheme="minorHAnsi" w:cstheme="minorHAnsi"/>
          <w:sz w:val="22"/>
          <w:szCs w:val="22"/>
        </w:rPr>
      </w:pPr>
      <w:r w:rsidRPr="00507A5E">
        <w:rPr>
          <w:rFonts w:asciiTheme="minorHAnsi" w:hAnsiTheme="minorHAnsi" w:cstheme="minorHAnsi"/>
          <w:sz w:val="22"/>
          <w:szCs w:val="22"/>
        </w:rPr>
        <w:t xml:space="preserve">SKLOP 13: </w:t>
      </w:r>
      <w:proofErr w:type="spellStart"/>
      <w:r w:rsidRPr="00507A5E">
        <w:rPr>
          <w:rFonts w:asciiTheme="minorHAnsi" w:hAnsiTheme="minorHAnsi" w:cstheme="minorHAnsi"/>
          <w:sz w:val="22"/>
          <w:szCs w:val="22"/>
        </w:rPr>
        <w:t>resorbtivno</w:t>
      </w:r>
      <w:proofErr w:type="spellEnd"/>
      <w:r w:rsidRPr="00507A5E">
        <w:rPr>
          <w:rFonts w:asciiTheme="minorHAnsi" w:hAnsiTheme="minorHAnsi" w:cstheme="minorHAnsi"/>
          <w:sz w:val="22"/>
          <w:szCs w:val="22"/>
        </w:rPr>
        <w:t xml:space="preserve"> brezšivno sidro za rekonstrukcijo tetiv (</w:t>
      </w:r>
      <w:proofErr w:type="spellStart"/>
      <w:r w:rsidRPr="00507A5E">
        <w:rPr>
          <w:rFonts w:asciiTheme="minorHAnsi" w:hAnsiTheme="minorHAnsi" w:cstheme="minorHAnsi"/>
          <w:sz w:val="22"/>
          <w:szCs w:val="22"/>
        </w:rPr>
        <w:t>enakvredno</w:t>
      </w:r>
      <w:proofErr w:type="spellEnd"/>
      <w:r w:rsidRPr="00507A5E">
        <w:rPr>
          <w:rFonts w:asciiTheme="minorHAnsi" w:hAnsiTheme="minorHAnsi" w:cstheme="minorHAnsi"/>
          <w:sz w:val="22"/>
          <w:szCs w:val="22"/>
        </w:rPr>
        <w:t xml:space="preserve"> sidru </w:t>
      </w:r>
      <w:proofErr w:type="spellStart"/>
      <w:r w:rsidRPr="00507A5E">
        <w:rPr>
          <w:rFonts w:asciiTheme="minorHAnsi" w:hAnsiTheme="minorHAnsi" w:cstheme="minorHAnsi"/>
          <w:sz w:val="22"/>
          <w:szCs w:val="22"/>
        </w:rPr>
        <w:t>PushLock</w:t>
      </w:r>
      <w:proofErr w:type="spellEnd"/>
      <w:r w:rsidRPr="00507A5E">
        <w:rPr>
          <w:rFonts w:asciiTheme="minorHAnsi" w:hAnsiTheme="minorHAnsi" w:cstheme="minorHAnsi"/>
          <w:sz w:val="22"/>
          <w:szCs w:val="22"/>
        </w:rPr>
        <w:t xml:space="preserve"> proizvajalca </w:t>
      </w:r>
      <w:proofErr w:type="spellStart"/>
      <w:r w:rsidRPr="00507A5E">
        <w:rPr>
          <w:rFonts w:asciiTheme="minorHAnsi" w:hAnsiTheme="minorHAnsi" w:cstheme="minorHAnsi"/>
          <w:sz w:val="22"/>
          <w:szCs w:val="22"/>
        </w:rPr>
        <w:t>Arthrex</w:t>
      </w:r>
      <w:proofErr w:type="spellEnd"/>
      <w:r w:rsidRPr="00507A5E">
        <w:rPr>
          <w:rFonts w:asciiTheme="minorHAnsi" w:hAnsiTheme="minorHAnsi" w:cstheme="minorHAnsi"/>
          <w:sz w:val="22"/>
          <w:szCs w:val="22"/>
        </w:rPr>
        <w:t xml:space="preserve">), </w:t>
      </w:r>
    </w:p>
    <w:p w14:paraId="43E3258C" w14:textId="77777777" w:rsidR="0029000B" w:rsidRPr="00507A5E" w:rsidRDefault="0029000B" w:rsidP="0029000B">
      <w:pPr>
        <w:pStyle w:val="Odstavekseznama"/>
        <w:numPr>
          <w:ilvl w:val="0"/>
          <w:numId w:val="14"/>
        </w:numPr>
        <w:ind w:left="360"/>
        <w:jc w:val="both"/>
        <w:rPr>
          <w:rFonts w:asciiTheme="minorHAnsi" w:hAnsiTheme="minorHAnsi" w:cstheme="minorHAnsi"/>
          <w:sz w:val="22"/>
          <w:szCs w:val="22"/>
        </w:rPr>
      </w:pPr>
      <w:r w:rsidRPr="00507A5E">
        <w:rPr>
          <w:rFonts w:asciiTheme="minorHAnsi" w:hAnsiTheme="minorHAnsi" w:cstheme="minorHAnsi"/>
          <w:sz w:val="22"/>
          <w:szCs w:val="22"/>
        </w:rPr>
        <w:t xml:space="preserve">SKLOP 14: brezšivno sidro za ramo (enakovredno proizvajalca </w:t>
      </w:r>
      <w:proofErr w:type="spellStart"/>
      <w:r w:rsidRPr="00507A5E">
        <w:rPr>
          <w:rFonts w:asciiTheme="minorHAnsi" w:hAnsiTheme="minorHAnsi" w:cstheme="minorHAnsi"/>
          <w:sz w:val="22"/>
          <w:szCs w:val="22"/>
        </w:rPr>
        <w:t>Zimmer</w:t>
      </w:r>
      <w:proofErr w:type="spellEnd"/>
      <w:r w:rsidRPr="00507A5E">
        <w:rPr>
          <w:rFonts w:asciiTheme="minorHAnsi" w:hAnsiTheme="minorHAnsi" w:cstheme="minorHAnsi"/>
          <w:sz w:val="22"/>
          <w:szCs w:val="22"/>
        </w:rPr>
        <w:t xml:space="preserve"> </w:t>
      </w:r>
      <w:proofErr w:type="spellStart"/>
      <w:r w:rsidRPr="00507A5E">
        <w:rPr>
          <w:rFonts w:asciiTheme="minorHAnsi" w:hAnsiTheme="minorHAnsi" w:cstheme="minorHAnsi"/>
          <w:sz w:val="22"/>
          <w:szCs w:val="22"/>
        </w:rPr>
        <w:t>Biomet</w:t>
      </w:r>
      <w:proofErr w:type="spellEnd"/>
      <w:r w:rsidRPr="00507A5E">
        <w:rPr>
          <w:rFonts w:asciiTheme="minorHAnsi" w:hAnsiTheme="minorHAnsi" w:cstheme="minorHAnsi"/>
          <w:sz w:val="22"/>
          <w:szCs w:val="22"/>
        </w:rPr>
        <w:t xml:space="preserve"> </w:t>
      </w:r>
      <w:proofErr w:type="spellStart"/>
      <w:r w:rsidRPr="00507A5E">
        <w:rPr>
          <w:rFonts w:asciiTheme="minorHAnsi" w:hAnsiTheme="minorHAnsi" w:cstheme="minorHAnsi"/>
          <w:sz w:val="22"/>
          <w:szCs w:val="22"/>
        </w:rPr>
        <w:t>Cayenne</w:t>
      </w:r>
      <w:proofErr w:type="spellEnd"/>
      <w:r w:rsidRPr="00507A5E">
        <w:rPr>
          <w:rFonts w:asciiTheme="minorHAnsi" w:hAnsiTheme="minorHAnsi" w:cstheme="minorHAnsi"/>
          <w:sz w:val="22"/>
          <w:szCs w:val="22"/>
        </w:rPr>
        <w:t xml:space="preserve">), </w:t>
      </w:r>
    </w:p>
    <w:p w14:paraId="7C244625" w14:textId="77777777" w:rsidR="0029000B" w:rsidRPr="00507A5E" w:rsidRDefault="0029000B" w:rsidP="0029000B">
      <w:pPr>
        <w:pStyle w:val="Odstavekseznama"/>
        <w:numPr>
          <w:ilvl w:val="0"/>
          <w:numId w:val="14"/>
        </w:numPr>
        <w:ind w:left="360"/>
        <w:jc w:val="both"/>
        <w:rPr>
          <w:rFonts w:asciiTheme="minorHAnsi" w:hAnsiTheme="minorHAnsi" w:cstheme="minorHAnsi"/>
          <w:sz w:val="22"/>
          <w:szCs w:val="22"/>
        </w:rPr>
      </w:pPr>
      <w:r w:rsidRPr="00507A5E">
        <w:rPr>
          <w:rFonts w:asciiTheme="minorHAnsi" w:hAnsiTheme="minorHAnsi" w:cstheme="minorHAnsi"/>
          <w:sz w:val="22"/>
          <w:szCs w:val="22"/>
        </w:rPr>
        <w:t xml:space="preserve">SKLOP 15: šivna sidra za močno fiksacijo (enakovredno sidrom Q </w:t>
      </w:r>
      <w:proofErr w:type="spellStart"/>
      <w:r w:rsidRPr="00507A5E">
        <w:rPr>
          <w:rFonts w:asciiTheme="minorHAnsi" w:hAnsiTheme="minorHAnsi" w:cstheme="minorHAnsi"/>
          <w:sz w:val="22"/>
          <w:szCs w:val="22"/>
        </w:rPr>
        <w:t>fix</w:t>
      </w:r>
      <w:proofErr w:type="spellEnd"/>
      <w:r w:rsidRPr="00507A5E">
        <w:rPr>
          <w:rFonts w:asciiTheme="minorHAnsi" w:hAnsiTheme="minorHAnsi" w:cstheme="minorHAnsi"/>
          <w:sz w:val="22"/>
          <w:szCs w:val="22"/>
        </w:rPr>
        <w:t xml:space="preserve"> in Q </w:t>
      </w:r>
      <w:proofErr w:type="spellStart"/>
      <w:r w:rsidRPr="00507A5E">
        <w:rPr>
          <w:rFonts w:asciiTheme="minorHAnsi" w:hAnsiTheme="minorHAnsi" w:cstheme="minorHAnsi"/>
          <w:sz w:val="22"/>
          <w:szCs w:val="22"/>
        </w:rPr>
        <w:t>fix</w:t>
      </w:r>
      <w:proofErr w:type="spellEnd"/>
      <w:r w:rsidRPr="00507A5E">
        <w:rPr>
          <w:rFonts w:asciiTheme="minorHAnsi" w:hAnsiTheme="minorHAnsi" w:cstheme="minorHAnsi"/>
          <w:sz w:val="22"/>
          <w:szCs w:val="22"/>
        </w:rPr>
        <w:t xml:space="preserve"> mini proizvajalca S+N), </w:t>
      </w:r>
    </w:p>
    <w:p w14:paraId="16A3F4ED" w14:textId="77777777" w:rsidR="0029000B" w:rsidRPr="00507A5E" w:rsidRDefault="0029000B" w:rsidP="0029000B">
      <w:pPr>
        <w:pStyle w:val="Odstavekseznama"/>
        <w:numPr>
          <w:ilvl w:val="0"/>
          <w:numId w:val="14"/>
        </w:numPr>
        <w:ind w:left="360"/>
        <w:jc w:val="both"/>
        <w:rPr>
          <w:rFonts w:asciiTheme="minorHAnsi" w:hAnsiTheme="minorHAnsi" w:cstheme="minorHAnsi"/>
          <w:sz w:val="22"/>
          <w:szCs w:val="22"/>
        </w:rPr>
      </w:pPr>
      <w:r w:rsidRPr="00507A5E">
        <w:rPr>
          <w:rFonts w:asciiTheme="minorHAnsi" w:hAnsiTheme="minorHAnsi" w:cstheme="minorHAnsi"/>
          <w:sz w:val="22"/>
          <w:szCs w:val="22"/>
        </w:rPr>
        <w:t xml:space="preserve">SKLOP 16: sistemi za </w:t>
      </w:r>
      <w:proofErr w:type="spellStart"/>
      <w:r w:rsidRPr="00507A5E">
        <w:rPr>
          <w:rFonts w:asciiTheme="minorHAnsi" w:hAnsiTheme="minorHAnsi" w:cstheme="minorHAnsi"/>
          <w:sz w:val="22"/>
          <w:szCs w:val="22"/>
        </w:rPr>
        <w:t>artroskopsko</w:t>
      </w:r>
      <w:proofErr w:type="spellEnd"/>
      <w:r w:rsidRPr="00507A5E">
        <w:rPr>
          <w:rFonts w:asciiTheme="minorHAnsi" w:hAnsiTheme="minorHAnsi" w:cstheme="minorHAnsi"/>
          <w:sz w:val="22"/>
          <w:szCs w:val="22"/>
        </w:rPr>
        <w:t xml:space="preserve"> črpalko Tip 1 (enakovredno sistemu </w:t>
      </w:r>
      <w:proofErr w:type="spellStart"/>
      <w:r w:rsidRPr="00507A5E">
        <w:rPr>
          <w:rFonts w:asciiTheme="minorHAnsi" w:hAnsiTheme="minorHAnsi" w:cstheme="minorHAnsi"/>
          <w:sz w:val="22"/>
          <w:szCs w:val="22"/>
        </w:rPr>
        <w:t>Arthrex</w:t>
      </w:r>
      <w:proofErr w:type="spellEnd"/>
      <w:r w:rsidRPr="00507A5E">
        <w:rPr>
          <w:rFonts w:asciiTheme="minorHAnsi" w:hAnsiTheme="minorHAnsi" w:cstheme="minorHAnsi"/>
          <w:sz w:val="22"/>
          <w:szCs w:val="22"/>
        </w:rPr>
        <w:t xml:space="preserve">), SKLOP 17: sistemi za </w:t>
      </w:r>
      <w:proofErr w:type="spellStart"/>
      <w:r w:rsidRPr="00507A5E">
        <w:rPr>
          <w:rFonts w:asciiTheme="minorHAnsi" w:hAnsiTheme="minorHAnsi" w:cstheme="minorHAnsi"/>
          <w:sz w:val="22"/>
          <w:szCs w:val="22"/>
        </w:rPr>
        <w:t>artroskopsko</w:t>
      </w:r>
      <w:proofErr w:type="spellEnd"/>
      <w:r w:rsidRPr="00507A5E">
        <w:rPr>
          <w:rFonts w:asciiTheme="minorHAnsi" w:hAnsiTheme="minorHAnsi" w:cstheme="minorHAnsi"/>
          <w:sz w:val="22"/>
          <w:szCs w:val="22"/>
        </w:rPr>
        <w:t xml:space="preserve"> črpalko Tip 2 (enakovredno sistemu </w:t>
      </w:r>
      <w:proofErr w:type="spellStart"/>
      <w:r w:rsidRPr="00507A5E">
        <w:rPr>
          <w:rFonts w:asciiTheme="minorHAnsi" w:hAnsiTheme="minorHAnsi" w:cstheme="minorHAnsi"/>
          <w:sz w:val="22"/>
          <w:szCs w:val="22"/>
        </w:rPr>
        <w:t>Conmed</w:t>
      </w:r>
      <w:proofErr w:type="spellEnd"/>
      <w:r w:rsidRPr="00507A5E">
        <w:rPr>
          <w:rFonts w:asciiTheme="minorHAnsi" w:hAnsiTheme="minorHAnsi" w:cstheme="minorHAnsi"/>
          <w:sz w:val="22"/>
          <w:szCs w:val="22"/>
        </w:rPr>
        <w:t xml:space="preserve">), </w:t>
      </w:r>
    </w:p>
    <w:p w14:paraId="2AF7E8C3" w14:textId="77777777" w:rsidR="0029000B" w:rsidRPr="00507A5E" w:rsidRDefault="0029000B" w:rsidP="0029000B">
      <w:pPr>
        <w:pStyle w:val="Odstavekseznama"/>
        <w:numPr>
          <w:ilvl w:val="0"/>
          <w:numId w:val="14"/>
        </w:numPr>
        <w:ind w:left="360"/>
        <w:jc w:val="both"/>
        <w:rPr>
          <w:rFonts w:asciiTheme="minorHAnsi" w:hAnsiTheme="minorHAnsi" w:cstheme="minorHAnsi"/>
          <w:sz w:val="22"/>
          <w:szCs w:val="22"/>
        </w:rPr>
      </w:pPr>
      <w:r w:rsidRPr="00507A5E">
        <w:rPr>
          <w:rFonts w:asciiTheme="minorHAnsi" w:hAnsiTheme="minorHAnsi" w:cstheme="minorHAnsi"/>
          <w:sz w:val="22"/>
          <w:szCs w:val="22"/>
        </w:rPr>
        <w:t xml:space="preserve">SKLOP 18: rezila za </w:t>
      </w:r>
      <w:proofErr w:type="spellStart"/>
      <w:r w:rsidRPr="00507A5E">
        <w:rPr>
          <w:rFonts w:asciiTheme="minorHAnsi" w:hAnsiTheme="minorHAnsi" w:cstheme="minorHAnsi"/>
          <w:sz w:val="22"/>
          <w:szCs w:val="22"/>
        </w:rPr>
        <w:t>shaver</w:t>
      </w:r>
      <w:proofErr w:type="spellEnd"/>
      <w:r w:rsidRPr="00507A5E">
        <w:rPr>
          <w:rFonts w:asciiTheme="minorHAnsi" w:hAnsiTheme="minorHAnsi" w:cstheme="minorHAnsi"/>
          <w:sz w:val="22"/>
          <w:szCs w:val="22"/>
        </w:rPr>
        <w:t xml:space="preserve"> Tip 1 (kompatibilna z </w:t>
      </w:r>
      <w:proofErr w:type="spellStart"/>
      <w:r w:rsidRPr="00507A5E">
        <w:rPr>
          <w:rFonts w:asciiTheme="minorHAnsi" w:hAnsiTheme="minorHAnsi" w:cstheme="minorHAnsi"/>
          <w:sz w:val="22"/>
          <w:szCs w:val="22"/>
        </w:rPr>
        <w:t>shaverejem</w:t>
      </w:r>
      <w:proofErr w:type="spellEnd"/>
      <w:r w:rsidRPr="00507A5E">
        <w:rPr>
          <w:rFonts w:asciiTheme="minorHAnsi" w:hAnsiTheme="minorHAnsi" w:cstheme="minorHAnsi"/>
          <w:sz w:val="22"/>
          <w:szCs w:val="22"/>
        </w:rPr>
        <w:t xml:space="preserve"> </w:t>
      </w:r>
      <w:proofErr w:type="spellStart"/>
      <w:r w:rsidRPr="00507A5E">
        <w:rPr>
          <w:rFonts w:asciiTheme="minorHAnsi" w:hAnsiTheme="minorHAnsi" w:cstheme="minorHAnsi"/>
          <w:sz w:val="22"/>
          <w:szCs w:val="22"/>
        </w:rPr>
        <w:t>Arthrex</w:t>
      </w:r>
      <w:proofErr w:type="spellEnd"/>
      <w:r w:rsidRPr="00507A5E">
        <w:rPr>
          <w:rFonts w:asciiTheme="minorHAnsi" w:hAnsiTheme="minorHAnsi" w:cstheme="minorHAnsi"/>
          <w:sz w:val="22"/>
          <w:szCs w:val="22"/>
        </w:rPr>
        <w:t xml:space="preserve">), </w:t>
      </w:r>
    </w:p>
    <w:p w14:paraId="03A95151" w14:textId="77777777" w:rsidR="0029000B" w:rsidRPr="00507A5E" w:rsidRDefault="0029000B" w:rsidP="0029000B">
      <w:pPr>
        <w:pStyle w:val="Odstavekseznama"/>
        <w:numPr>
          <w:ilvl w:val="0"/>
          <w:numId w:val="14"/>
        </w:numPr>
        <w:ind w:left="360"/>
        <w:jc w:val="both"/>
        <w:rPr>
          <w:rFonts w:asciiTheme="minorHAnsi" w:hAnsiTheme="minorHAnsi" w:cstheme="minorHAnsi"/>
          <w:sz w:val="22"/>
          <w:szCs w:val="22"/>
        </w:rPr>
      </w:pPr>
      <w:r w:rsidRPr="00507A5E">
        <w:rPr>
          <w:rFonts w:asciiTheme="minorHAnsi" w:hAnsiTheme="minorHAnsi" w:cstheme="minorHAnsi"/>
          <w:sz w:val="22"/>
          <w:szCs w:val="22"/>
        </w:rPr>
        <w:t xml:space="preserve">SKLOP 19: rezila za </w:t>
      </w:r>
      <w:proofErr w:type="spellStart"/>
      <w:r w:rsidRPr="00507A5E">
        <w:rPr>
          <w:rFonts w:asciiTheme="minorHAnsi" w:hAnsiTheme="minorHAnsi" w:cstheme="minorHAnsi"/>
          <w:sz w:val="22"/>
          <w:szCs w:val="22"/>
        </w:rPr>
        <w:t>shaver</w:t>
      </w:r>
      <w:proofErr w:type="spellEnd"/>
      <w:r w:rsidRPr="00507A5E">
        <w:rPr>
          <w:rFonts w:asciiTheme="minorHAnsi" w:hAnsiTheme="minorHAnsi" w:cstheme="minorHAnsi"/>
          <w:sz w:val="22"/>
          <w:szCs w:val="22"/>
        </w:rPr>
        <w:t xml:space="preserve"> Tip 2 (kompatibilna z </w:t>
      </w:r>
      <w:proofErr w:type="spellStart"/>
      <w:r w:rsidRPr="00507A5E">
        <w:rPr>
          <w:rFonts w:asciiTheme="minorHAnsi" w:hAnsiTheme="minorHAnsi" w:cstheme="minorHAnsi"/>
          <w:sz w:val="22"/>
          <w:szCs w:val="22"/>
        </w:rPr>
        <w:t>shaverejem</w:t>
      </w:r>
      <w:proofErr w:type="spellEnd"/>
      <w:r w:rsidRPr="00507A5E">
        <w:rPr>
          <w:rFonts w:asciiTheme="minorHAnsi" w:hAnsiTheme="minorHAnsi" w:cstheme="minorHAnsi"/>
          <w:sz w:val="22"/>
          <w:szCs w:val="22"/>
        </w:rPr>
        <w:t xml:space="preserve"> </w:t>
      </w:r>
      <w:proofErr w:type="spellStart"/>
      <w:r w:rsidRPr="00507A5E">
        <w:rPr>
          <w:rFonts w:asciiTheme="minorHAnsi" w:hAnsiTheme="minorHAnsi" w:cstheme="minorHAnsi"/>
          <w:sz w:val="22"/>
          <w:szCs w:val="22"/>
        </w:rPr>
        <w:t>Livantec</w:t>
      </w:r>
      <w:proofErr w:type="spellEnd"/>
      <w:r w:rsidRPr="00507A5E">
        <w:rPr>
          <w:rFonts w:asciiTheme="minorHAnsi" w:hAnsiTheme="minorHAnsi" w:cstheme="minorHAnsi"/>
          <w:sz w:val="22"/>
          <w:szCs w:val="22"/>
        </w:rPr>
        <w:t xml:space="preserve">), </w:t>
      </w:r>
    </w:p>
    <w:p w14:paraId="11A1470D" w14:textId="77777777" w:rsidR="0029000B" w:rsidRPr="00507A5E" w:rsidRDefault="0029000B" w:rsidP="0029000B">
      <w:pPr>
        <w:pStyle w:val="Odstavekseznama"/>
        <w:numPr>
          <w:ilvl w:val="0"/>
          <w:numId w:val="14"/>
        </w:numPr>
        <w:ind w:left="360"/>
        <w:jc w:val="both"/>
        <w:rPr>
          <w:rFonts w:asciiTheme="minorHAnsi" w:hAnsiTheme="minorHAnsi" w:cstheme="minorHAnsi"/>
          <w:sz w:val="22"/>
          <w:szCs w:val="22"/>
        </w:rPr>
      </w:pPr>
      <w:r w:rsidRPr="00507A5E">
        <w:rPr>
          <w:rFonts w:asciiTheme="minorHAnsi" w:hAnsiTheme="minorHAnsi" w:cstheme="minorHAnsi"/>
          <w:sz w:val="22"/>
          <w:szCs w:val="22"/>
        </w:rPr>
        <w:t xml:space="preserve">SKLOP 20: rezila za </w:t>
      </w:r>
      <w:proofErr w:type="spellStart"/>
      <w:r w:rsidRPr="00507A5E">
        <w:rPr>
          <w:rFonts w:asciiTheme="minorHAnsi" w:hAnsiTheme="minorHAnsi" w:cstheme="minorHAnsi"/>
          <w:sz w:val="22"/>
          <w:szCs w:val="22"/>
        </w:rPr>
        <w:t>shaver</w:t>
      </w:r>
      <w:proofErr w:type="spellEnd"/>
      <w:r w:rsidRPr="00507A5E">
        <w:rPr>
          <w:rFonts w:asciiTheme="minorHAnsi" w:hAnsiTheme="minorHAnsi" w:cstheme="minorHAnsi"/>
          <w:sz w:val="22"/>
          <w:szCs w:val="22"/>
        </w:rPr>
        <w:t xml:space="preserve"> Tip 3 (kompatibilna z </w:t>
      </w:r>
      <w:proofErr w:type="spellStart"/>
      <w:r w:rsidRPr="00507A5E">
        <w:rPr>
          <w:rFonts w:asciiTheme="minorHAnsi" w:hAnsiTheme="minorHAnsi" w:cstheme="minorHAnsi"/>
          <w:sz w:val="22"/>
          <w:szCs w:val="22"/>
        </w:rPr>
        <w:t>shaverejem</w:t>
      </w:r>
      <w:proofErr w:type="spellEnd"/>
      <w:r w:rsidRPr="00507A5E">
        <w:rPr>
          <w:rFonts w:asciiTheme="minorHAnsi" w:hAnsiTheme="minorHAnsi" w:cstheme="minorHAnsi"/>
          <w:sz w:val="22"/>
          <w:szCs w:val="22"/>
        </w:rPr>
        <w:t xml:space="preserve"> S+N), </w:t>
      </w:r>
    </w:p>
    <w:p w14:paraId="732F8128" w14:textId="77777777" w:rsidR="0029000B" w:rsidRPr="00507A5E" w:rsidRDefault="0029000B" w:rsidP="0029000B">
      <w:pPr>
        <w:pStyle w:val="Odstavekseznama"/>
        <w:numPr>
          <w:ilvl w:val="0"/>
          <w:numId w:val="14"/>
        </w:numPr>
        <w:ind w:left="360"/>
        <w:jc w:val="both"/>
        <w:rPr>
          <w:rFonts w:asciiTheme="minorHAnsi" w:hAnsiTheme="minorHAnsi" w:cstheme="minorHAnsi"/>
          <w:sz w:val="22"/>
          <w:szCs w:val="22"/>
        </w:rPr>
      </w:pPr>
      <w:r w:rsidRPr="00507A5E">
        <w:rPr>
          <w:rFonts w:asciiTheme="minorHAnsi" w:hAnsiTheme="minorHAnsi" w:cstheme="minorHAnsi"/>
          <w:sz w:val="22"/>
          <w:szCs w:val="22"/>
        </w:rPr>
        <w:t xml:space="preserve">SKLOP 21: </w:t>
      </w:r>
      <w:proofErr w:type="spellStart"/>
      <w:r w:rsidRPr="00507A5E">
        <w:rPr>
          <w:rFonts w:asciiTheme="minorHAnsi" w:hAnsiTheme="minorHAnsi" w:cstheme="minorHAnsi"/>
          <w:sz w:val="22"/>
          <w:szCs w:val="22"/>
        </w:rPr>
        <w:t>radiofrekvenčne</w:t>
      </w:r>
      <w:proofErr w:type="spellEnd"/>
      <w:r w:rsidRPr="00507A5E">
        <w:rPr>
          <w:rFonts w:asciiTheme="minorHAnsi" w:hAnsiTheme="minorHAnsi" w:cstheme="minorHAnsi"/>
          <w:sz w:val="22"/>
          <w:szCs w:val="22"/>
        </w:rPr>
        <w:t xml:space="preserve"> elektrode Tip 1 (kompatibilne z aparatom ARTHROCARE QUANTUM), </w:t>
      </w:r>
    </w:p>
    <w:p w14:paraId="007AC7A8" w14:textId="77777777" w:rsidR="0029000B" w:rsidRPr="00507A5E" w:rsidRDefault="0029000B" w:rsidP="0029000B">
      <w:pPr>
        <w:pStyle w:val="Odstavekseznama"/>
        <w:numPr>
          <w:ilvl w:val="0"/>
          <w:numId w:val="14"/>
        </w:numPr>
        <w:ind w:left="360"/>
        <w:jc w:val="both"/>
        <w:rPr>
          <w:rFonts w:asciiTheme="minorHAnsi" w:hAnsiTheme="minorHAnsi" w:cstheme="minorHAnsi"/>
          <w:sz w:val="22"/>
          <w:szCs w:val="22"/>
        </w:rPr>
      </w:pPr>
      <w:r w:rsidRPr="00507A5E">
        <w:rPr>
          <w:rFonts w:asciiTheme="minorHAnsi" w:hAnsiTheme="minorHAnsi" w:cstheme="minorHAnsi"/>
          <w:sz w:val="22"/>
          <w:szCs w:val="22"/>
        </w:rPr>
        <w:t xml:space="preserve">SKLOP 22: </w:t>
      </w:r>
      <w:proofErr w:type="spellStart"/>
      <w:r w:rsidRPr="00507A5E">
        <w:rPr>
          <w:rFonts w:asciiTheme="minorHAnsi" w:hAnsiTheme="minorHAnsi" w:cstheme="minorHAnsi"/>
          <w:sz w:val="22"/>
          <w:szCs w:val="22"/>
        </w:rPr>
        <w:t>radiofrekvenčne</w:t>
      </w:r>
      <w:proofErr w:type="spellEnd"/>
      <w:r w:rsidRPr="00507A5E">
        <w:rPr>
          <w:rFonts w:asciiTheme="minorHAnsi" w:hAnsiTheme="minorHAnsi" w:cstheme="minorHAnsi"/>
          <w:sz w:val="22"/>
          <w:szCs w:val="22"/>
        </w:rPr>
        <w:t xml:space="preserve"> elektrode Tip 2 (kompatibilne z aparatom proizvajalca </w:t>
      </w:r>
      <w:proofErr w:type="spellStart"/>
      <w:r w:rsidRPr="00507A5E">
        <w:rPr>
          <w:rFonts w:asciiTheme="minorHAnsi" w:hAnsiTheme="minorHAnsi" w:cstheme="minorHAnsi"/>
          <w:sz w:val="22"/>
          <w:szCs w:val="22"/>
        </w:rPr>
        <w:t>Conmed</w:t>
      </w:r>
      <w:proofErr w:type="spellEnd"/>
      <w:r w:rsidRPr="00507A5E">
        <w:rPr>
          <w:rFonts w:asciiTheme="minorHAnsi" w:hAnsiTheme="minorHAnsi" w:cstheme="minorHAnsi"/>
          <w:sz w:val="22"/>
          <w:szCs w:val="22"/>
        </w:rPr>
        <w:t xml:space="preserve">), </w:t>
      </w:r>
    </w:p>
    <w:p w14:paraId="014A2FB5" w14:textId="77777777" w:rsidR="0029000B" w:rsidRPr="00507A5E" w:rsidRDefault="0029000B" w:rsidP="0029000B">
      <w:pPr>
        <w:pStyle w:val="Odstavekseznama"/>
        <w:numPr>
          <w:ilvl w:val="0"/>
          <w:numId w:val="14"/>
        </w:numPr>
        <w:ind w:left="360"/>
        <w:jc w:val="both"/>
        <w:rPr>
          <w:rFonts w:asciiTheme="minorHAnsi" w:hAnsiTheme="minorHAnsi" w:cstheme="minorHAnsi"/>
          <w:sz w:val="22"/>
          <w:szCs w:val="22"/>
        </w:rPr>
      </w:pPr>
      <w:r w:rsidRPr="00507A5E">
        <w:rPr>
          <w:rFonts w:asciiTheme="minorHAnsi" w:hAnsiTheme="minorHAnsi" w:cstheme="minorHAnsi"/>
          <w:sz w:val="22"/>
          <w:szCs w:val="22"/>
        </w:rPr>
        <w:t xml:space="preserve">SKLOP 23: inštrument za šivanje </w:t>
      </w:r>
      <w:proofErr w:type="spellStart"/>
      <w:r w:rsidRPr="00507A5E">
        <w:rPr>
          <w:rFonts w:asciiTheme="minorHAnsi" w:hAnsiTheme="minorHAnsi" w:cstheme="minorHAnsi"/>
          <w:sz w:val="22"/>
          <w:szCs w:val="22"/>
        </w:rPr>
        <w:t>rotatorne</w:t>
      </w:r>
      <w:proofErr w:type="spellEnd"/>
      <w:r w:rsidRPr="00507A5E">
        <w:rPr>
          <w:rFonts w:asciiTheme="minorHAnsi" w:hAnsiTheme="minorHAnsi" w:cstheme="minorHAnsi"/>
          <w:sz w:val="22"/>
          <w:szCs w:val="22"/>
        </w:rPr>
        <w:t xml:space="preserve"> manšete Tip 1(enakovreden </w:t>
      </w:r>
      <w:proofErr w:type="spellStart"/>
      <w:r w:rsidRPr="00507A5E">
        <w:rPr>
          <w:rFonts w:asciiTheme="minorHAnsi" w:hAnsiTheme="minorHAnsi" w:cstheme="minorHAnsi"/>
          <w:sz w:val="22"/>
          <w:szCs w:val="22"/>
        </w:rPr>
        <w:t>Accu-Pass</w:t>
      </w:r>
      <w:proofErr w:type="spellEnd"/>
      <w:r w:rsidRPr="00507A5E">
        <w:rPr>
          <w:rFonts w:asciiTheme="minorHAnsi" w:hAnsiTheme="minorHAnsi" w:cstheme="minorHAnsi"/>
          <w:sz w:val="22"/>
          <w:szCs w:val="22"/>
        </w:rPr>
        <w:t xml:space="preserve"> proizvajalca S+N), </w:t>
      </w:r>
    </w:p>
    <w:p w14:paraId="1614E4A9" w14:textId="77777777" w:rsidR="0029000B" w:rsidRPr="00507A5E" w:rsidRDefault="0029000B" w:rsidP="0029000B">
      <w:pPr>
        <w:pStyle w:val="Odstavekseznama"/>
        <w:numPr>
          <w:ilvl w:val="0"/>
          <w:numId w:val="14"/>
        </w:numPr>
        <w:ind w:left="360"/>
        <w:jc w:val="both"/>
        <w:rPr>
          <w:rFonts w:asciiTheme="minorHAnsi" w:hAnsiTheme="minorHAnsi" w:cstheme="minorHAnsi"/>
          <w:sz w:val="22"/>
          <w:szCs w:val="22"/>
        </w:rPr>
      </w:pPr>
      <w:r w:rsidRPr="00507A5E">
        <w:rPr>
          <w:rFonts w:asciiTheme="minorHAnsi" w:hAnsiTheme="minorHAnsi" w:cstheme="minorHAnsi"/>
          <w:sz w:val="22"/>
          <w:szCs w:val="22"/>
        </w:rPr>
        <w:t xml:space="preserve">SKLOP 24: inštrument za šivanje </w:t>
      </w:r>
      <w:proofErr w:type="spellStart"/>
      <w:r w:rsidRPr="00507A5E">
        <w:rPr>
          <w:rFonts w:asciiTheme="minorHAnsi" w:hAnsiTheme="minorHAnsi" w:cstheme="minorHAnsi"/>
          <w:sz w:val="22"/>
          <w:szCs w:val="22"/>
        </w:rPr>
        <w:t>rotatorne</w:t>
      </w:r>
      <w:proofErr w:type="spellEnd"/>
      <w:r w:rsidRPr="00507A5E">
        <w:rPr>
          <w:rFonts w:asciiTheme="minorHAnsi" w:hAnsiTheme="minorHAnsi" w:cstheme="minorHAnsi"/>
          <w:sz w:val="22"/>
          <w:szCs w:val="22"/>
        </w:rPr>
        <w:t xml:space="preserve"> manšete Tip 2, </w:t>
      </w:r>
    </w:p>
    <w:p w14:paraId="3A94E552" w14:textId="77777777" w:rsidR="0029000B" w:rsidRPr="00507A5E" w:rsidRDefault="0029000B" w:rsidP="0029000B">
      <w:pPr>
        <w:pStyle w:val="Odstavekseznama"/>
        <w:numPr>
          <w:ilvl w:val="0"/>
          <w:numId w:val="14"/>
        </w:numPr>
        <w:ind w:left="360"/>
        <w:jc w:val="both"/>
        <w:rPr>
          <w:rFonts w:asciiTheme="minorHAnsi" w:hAnsiTheme="minorHAnsi" w:cstheme="minorHAnsi"/>
          <w:sz w:val="22"/>
          <w:szCs w:val="22"/>
        </w:rPr>
      </w:pPr>
      <w:r w:rsidRPr="00507A5E">
        <w:rPr>
          <w:rFonts w:asciiTheme="minorHAnsi" w:hAnsiTheme="minorHAnsi" w:cstheme="minorHAnsi"/>
          <w:sz w:val="22"/>
          <w:szCs w:val="22"/>
        </w:rPr>
        <w:t xml:space="preserve">SKLOP 25: </w:t>
      </w:r>
      <w:proofErr w:type="spellStart"/>
      <w:r w:rsidRPr="00507A5E">
        <w:rPr>
          <w:rFonts w:asciiTheme="minorHAnsi" w:hAnsiTheme="minorHAnsi" w:cstheme="minorHAnsi"/>
          <w:sz w:val="22"/>
          <w:szCs w:val="22"/>
        </w:rPr>
        <w:t>kortikalna</w:t>
      </w:r>
      <w:proofErr w:type="spellEnd"/>
      <w:r w:rsidRPr="00507A5E">
        <w:rPr>
          <w:rFonts w:asciiTheme="minorHAnsi" w:hAnsiTheme="minorHAnsi" w:cstheme="minorHAnsi"/>
          <w:sz w:val="22"/>
          <w:szCs w:val="22"/>
        </w:rPr>
        <w:t xml:space="preserve"> fiksacija ligamentov, </w:t>
      </w:r>
    </w:p>
    <w:p w14:paraId="7D2E55A3" w14:textId="77777777" w:rsidR="0029000B" w:rsidRPr="00507A5E" w:rsidRDefault="0029000B" w:rsidP="0029000B">
      <w:pPr>
        <w:pStyle w:val="Odstavekseznama"/>
        <w:numPr>
          <w:ilvl w:val="0"/>
          <w:numId w:val="14"/>
        </w:numPr>
        <w:ind w:left="360"/>
        <w:jc w:val="both"/>
        <w:rPr>
          <w:rFonts w:asciiTheme="minorHAnsi" w:hAnsiTheme="minorHAnsi" w:cstheme="minorHAnsi"/>
          <w:sz w:val="22"/>
          <w:szCs w:val="22"/>
        </w:rPr>
      </w:pPr>
      <w:r w:rsidRPr="00507A5E">
        <w:rPr>
          <w:rFonts w:asciiTheme="minorHAnsi" w:hAnsiTheme="minorHAnsi" w:cstheme="minorHAnsi"/>
          <w:sz w:val="22"/>
          <w:szCs w:val="22"/>
        </w:rPr>
        <w:t xml:space="preserve">SKLOP 26: kompresijske puščice Tip 1 (enakovredne puščicam proizvajalca </w:t>
      </w:r>
      <w:proofErr w:type="spellStart"/>
      <w:r w:rsidRPr="00507A5E">
        <w:rPr>
          <w:rFonts w:asciiTheme="minorHAnsi" w:hAnsiTheme="minorHAnsi" w:cstheme="minorHAnsi"/>
          <w:sz w:val="22"/>
          <w:szCs w:val="22"/>
        </w:rPr>
        <w:t>Arthrex</w:t>
      </w:r>
      <w:proofErr w:type="spellEnd"/>
      <w:r w:rsidRPr="00507A5E">
        <w:rPr>
          <w:rFonts w:asciiTheme="minorHAnsi" w:hAnsiTheme="minorHAnsi" w:cstheme="minorHAnsi"/>
          <w:sz w:val="22"/>
          <w:szCs w:val="22"/>
        </w:rPr>
        <w:t xml:space="preserve">), </w:t>
      </w:r>
    </w:p>
    <w:p w14:paraId="75984473" w14:textId="77777777" w:rsidR="0029000B" w:rsidRPr="00507A5E" w:rsidRDefault="0029000B" w:rsidP="0029000B">
      <w:pPr>
        <w:pStyle w:val="Odstavekseznama"/>
        <w:numPr>
          <w:ilvl w:val="0"/>
          <w:numId w:val="14"/>
        </w:numPr>
        <w:ind w:left="360"/>
        <w:jc w:val="both"/>
        <w:rPr>
          <w:rFonts w:asciiTheme="minorHAnsi" w:hAnsiTheme="minorHAnsi" w:cstheme="minorHAnsi"/>
          <w:sz w:val="22"/>
          <w:szCs w:val="22"/>
        </w:rPr>
      </w:pPr>
      <w:r w:rsidRPr="00507A5E">
        <w:rPr>
          <w:rFonts w:asciiTheme="minorHAnsi" w:hAnsiTheme="minorHAnsi" w:cstheme="minorHAnsi"/>
          <w:sz w:val="22"/>
          <w:szCs w:val="22"/>
        </w:rPr>
        <w:t xml:space="preserve">SKLOP 27: kompresijske puščice Tip 2 (enakovredne puščicam proizvajalca </w:t>
      </w:r>
      <w:proofErr w:type="spellStart"/>
      <w:r w:rsidRPr="00507A5E">
        <w:rPr>
          <w:rFonts w:asciiTheme="minorHAnsi" w:hAnsiTheme="minorHAnsi" w:cstheme="minorHAnsi"/>
          <w:sz w:val="22"/>
          <w:szCs w:val="22"/>
        </w:rPr>
        <w:t>Conmed</w:t>
      </w:r>
      <w:proofErr w:type="spellEnd"/>
      <w:r w:rsidRPr="00507A5E">
        <w:rPr>
          <w:rFonts w:asciiTheme="minorHAnsi" w:hAnsiTheme="minorHAnsi" w:cstheme="minorHAnsi"/>
          <w:sz w:val="22"/>
          <w:szCs w:val="22"/>
        </w:rPr>
        <w:t xml:space="preserve">), </w:t>
      </w:r>
    </w:p>
    <w:p w14:paraId="6D86E1E4" w14:textId="77777777" w:rsidR="0029000B" w:rsidRPr="00507A5E" w:rsidRDefault="0029000B" w:rsidP="0029000B">
      <w:pPr>
        <w:pStyle w:val="Odstavekseznama"/>
        <w:numPr>
          <w:ilvl w:val="0"/>
          <w:numId w:val="14"/>
        </w:numPr>
        <w:ind w:left="360"/>
        <w:jc w:val="both"/>
        <w:rPr>
          <w:rFonts w:asciiTheme="minorHAnsi" w:hAnsiTheme="minorHAnsi" w:cstheme="minorHAnsi"/>
          <w:sz w:val="22"/>
          <w:szCs w:val="22"/>
        </w:rPr>
      </w:pPr>
      <w:r w:rsidRPr="00507A5E">
        <w:rPr>
          <w:rFonts w:asciiTheme="minorHAnsi" w:hAnsiTheme="minorHAnsi" w:cstheme="minorHAnsi"/>
          <w:sz w:val="22"/>
          <w:szCs w:val="22"/>
        </w:rPr>
        <w:t xml:space="preserve">SKLOP 28: </w:t>
      </w:r>
      <w:proofErr w:type="spellStart"/>
      <w:r w:rsidRPr="00507A5E">
        <w:rPr>
          <w:rFonts w:asciiTheme="minorHAnsi" w:hAnsiTheme="minorHAnsi" w:cstheme="minorHAnsi"/>
          <w:sz w:val="22"/>
          <w:szCs w:val="22"/>
        </w:rPr>
        <w:t>Subakromialni</w:t>
      </w:r>
      <w:proofErr w:type="spellEnd"/>
      <w:r w:rsidRPr="00507A5E">
        <w:rPr>
          <w:rFonts w:asciiTheme="minorHAnsi" w:hAnsiTheme="minorHAnsi" w:cstheme="minorHAnsi"/>
          <w:sz w:val="22"/>
          <w:szCs w:val="22"/>
        </w:rPr>
        <w:t xml:space="preserve"> </w:t>
      </w:r>
      <w:proofErr w:type="spellStart"/>
      <w:r w:rsidRPr="00507A5E">
        <w:rPr>
          <w:rFonts w:asciiTheme="minorHAnsi" w:hAnsiTheme="minorHAnsi" w:cstheme="minorHAnsi"/>
          <w:sz w:val="22"/>
          <w:szCs w:val="22"/>
        </w:rPr>
        <w:t>silastični</w:t>
      </w:r>
      <w:proofErr w:type="spellEnd"/>
      <w:r w:rsidRPr="00507A5E">
        <w:rPr>
          <w:rFonts w:asciiTheme="minorHAnsi" w:hAnsiTheme="minorHAnsi" w:cstheme="minorHAnsi"/>
          <w:sz w:val="22"/>
          <w:szCs w:val="22"/>
        </w:rPr>
        <w:t xml:space="preserve"> implantat – BALONČEK, </w:t>
      </w:r>
    </w:p>
    <w:p w14:paraId="6A94DA3E" w14:textId="77777777" w:rsidR="0029000B" w:rsidRPr="00507A5E" w:rsidRDefault="0029000B" w:rsidP="0029000B">
      <w:pPr>
        <w:pStyle w:val="Odstavekseznama"/>
        <w:numPr>
          <w:ilvl w:val="0"/>
          <w:numId w:val="14"/>
        </w:numPr>
        <w:ind w:left="360"/>
        <w:jc w:val="both"/>
        <w:rPr>
          <w:rFonts w:asciiTheme="minorHAnsi" w:hAnsiTheme="minorHAnsi" w:cstheme="minorHAnsi"/>
          <w:sz w:val="22"/>
          <w:szCs w:val="22"/>
        </w:rPr>
      </w:pPr>
      <w:r w:rsidRPr="00507A5E">
        <w:rPr>
          <w:rFonts w:asciiTheme="minorHAnsi" w:hAnsiTheme="minorHAnsi" w:cstheme="minorHAnsi"/>
          <w:sz w:val="22"/>
          <w:szCs w:val="22"/>
        </w:rPr>
        <w:t xml:space="preserve">SKLOP 29: Sistem sider in šivov namenjen za pritrditev Ahilove tetive na narastišče, </w:t>
      </w:r>
    </w:p>
    <w:p w14:paraId="6B856472" w14:textId="77777777" w:rsidR="0029000B" w:rsidRPr="00507A5E" w:rsidRDefault="0029000B" w:rsidP="0029000B">
      <w:pPr>
        <w:pStyle w:val="Odstavekseznama"/>
        <w:numPr>
          <w:ilvl w:val="0"/>
          <w:numId w:val="14"/>
        </w:numPr>
        <w:ind w:left="360"/>
        <w:jc w:val="both"/>
        <w:rPr>
          <w:rFonts w:asciiTheme="minorHAnsi" w:hAnsiTheme="minorHAnsi" w:cstheme="minorHAnsi"/>
          <w:sz w:val="22"/>
          <w:szCs w:val="22"/>
        </w:rPr>
      </w:pPr>
      <w:r w:rsidRPr="00507A5E">
        <w:rPr>
          <w:rFonts w:asciiTheme="minorHAnsi" w:hAnsiTheme="minorHAnsi" w:cstheme="minorHAnsi"/>
          <w:sz w:val="22"/>
          <w:szCs w:val="22"/>
        </w:rPr>
        <w:t xml:space="preserve">SKLOP 30: Sistem za zdravljenje poškodb hrustanca (enakovreden sistemu </w:t>
      </w:r>
      <w:proofErr w:type="spellStart"/>
      <w:r w:rsidRPr="00507A5E">
        <w:rPr>
          <w:rFonts w:asciiTheme="minorHAnsi" w:hAnsiTheme="minorHAnsi" w:cstheme="minorHAnsi"/>
          <w:sz w:val="22"/>
          <w:szCs w:val="22"/>
        </w:rPr>
        <w:t>AutoCart</w:t>
      </w:r>
      <w:proofErr w:type="spellEnd"/>
      <w:r w:rsidRPr="00507A5E">
        <w:rPr>
          <w:rFonts w:asciiTheme="minorHAnsi" w:hAnsiTheme="minorHAnsi" w:cstheme="minorHAnsi"/>
          <w:sz w:val="22"/>
          <w:szCs w:val="22"/>
        </w:rPr>
        <w:t xml:space="preserve"> proizvajalca </w:t>
      </w:r>
      <w:proofErr w:type="spellStart"/>
      <w:r w:rsidRPr="00507A5E">
        <w:rPr>
          <w:rFonts w:asciiTheme="minorHAnsi" w:hAnsiTheme="minorHAnsi" w:cstheme="minorHAnsi"/>
          <w:sz w:val="22"/>
          <w:szCs w:val="22"/>
        </w:rPr>
        <w:t>Arthrex</w:t>
      </w:r>
      <w:proofErr w:type="spellEnd"/>
      <w:r w:rsidRPr="00507A5E">
        <w:rPr>
          <w:rFonts w:asciiTheme="minorHAnsi" w:hAnsiTheme="minorHAnsi" w:cstheme="minorHAnsi"/>
          <w:sz w:val="22"/>
          <w:szCs w:val="22"/>
        </w:rPr>
        <w:t xml:space="preserve">), </w:t>
      </w:r>
    </w:p>
    <w:p w14:paraId="776B6724" w14:textId="77777777" w:rsidR="0029000B" w:rsidRPr="00507A5E" w:rsidRDefault="0029000B" w:rsidP="0029000B">
      <w:pPr>
        <w:pStyle w:val="Odstavekseznama"/>
        <w:numPr>
          <w:ilvl w:val="0"/>
          <w:numId w:val="14"/>
        </w:numPr>
        <w:ind w:left="360"/>
        <w:jc w:val="both"/>
        <w:rPr>
          <w:rFonts w:asciiTheme="minorHAnsi" w:hAnsiTheme="minorHAnsi" w:cstheme="minorHAnsi"/>
          <w:sz w:val="22"/>
          <w:szCs w:val="22"/>
        </w:rPr>
      </w:pPr>
      <w:r w:rsidRPr="00507A5E">
        <w:rPr>
          <w:rFonts w:asciiTheme="minorHAnsi" w:hAnsiTheme="minorHAnsi" w:cstheme="minorHAnsi"/>
          <w:sz w:val="22"/>
          <w:szCs w:val="22"/>
        </w:rPr>
        <w:t xml:space="preserve">SKLOP 31: Sistem za stabilizacijo AC sklepa (enakovreden sistemu </w:t>
      </w:r>
      <w:proofErr w:type="spellStart"/>
      <w:r w:rsidRPr="00507A5E">
        <w:rPr>
          <w:rFonts w:asciiTheme="minorHAnsi" w:hAnsiTheme="minorHAnsi" w:cstheme="minorHAnsi"/>
          <w:sz w:val="22"/>
          <w:szCs w:val="22"/>
        </w:rPr>
        <w:t>ZipTight</w:t>
      </w:r>
      <w:proofErr w:type="spellEnd"/>
      <w:r w:rsidRPr="00507A5E">
        <w:rPr>
          <w:rFonts w:asciiTheme="minorHAnsi" w:hAnsiTheme="minorHAnsi" w:cstheme="minorHAnsi"/>
          <w:sz w:val="22"/>
          <w:szCs w:val="22"/>
        </w:rPr>
        <w:t xml:space="preserve"> proizvajalca </w:t>
      </w:r>
      <w:proofErr w:type="spellStart"/>
      <w:r w:rsidRPr="00507A5E">
        <w:rPr>
          <w:rFonts w:asciiTheme="minorHAnsi" w:hAnsiTheme="minorHAnsi" w:cstheme="minorHAnsi"/>
          <w:sz w:val="22"/>
          <w:szCs w:val="22"/>
        </w:rPr>
        <w:t>Zimmer</w:t>
      </w:r>
      <w:proofErr w:type="spellEnd"/>
      <w:r w:rsidRPr="00507A5E">
        <w:rPr>
          <w:rFonts w:asciiTheme="minorHAnsi" w:hAnsiTheme="minorHAnsi" w:cstheme="minorHAnsi"/>
          <w:sz w:val="22"/>
          <w:szCs w:val="22"/>
        </w:rPr>
        <w:t xml:space="preserve">), </w:t>
      </w:r>
    </w:p>
    <w:p w14:paraId="6E60C87C" w14:textId="77777777" w:rsidR="0029000B" w:rsidRPr="00507A5E" w:rsidRDefault="0029000B" w:rsidP="0029000B">
      <w:pPr>
        <w:pStyle w:val="Odstavekseznama"/>
        <w:numPr>
          <w:ilvl w:val="0"/>
          <w:numId w:val="14"/>
        </w:numPr>
        <w:ind w:left="360"/>
        <w:jc w:val="both"/>
        <w:rPr>
          <w:rFonts w:asciiTheme="minorHAnsi" w:hAnsiTheme="minorHAnsi" w:cstheme="minorHAnsi"/>
          <w:sz w:val="22"/>
          <w:szCs w:val="22"/>
        </w:rPr>
      </w:pPr>
      <w:r w:rsidRPr="00507A5E">
        <w:rPr>
          <w:rFonts w:asciiTheme="minorHAnsi" w:hAnsiTheme="minorHAnsi" w:cstheme="minorHAnsi"/>
          <w:sz w:val="22"/>
          <w:szCs w:val="22"/>
        </w:rPr>
        <w:t xml:space="preserve">SKLOP 32: sistem za šivanje poškodb meniskusa Tip 1 (enakovreden sistemu </w:t>
      </w:r>
      <w:proofErr w:type="spellStart"/>
      <w:r w:rsidRPr="00507A5E">
        <w:rPr>
          <w:rFonts w:asciiTheme="minorHAnsi" w:hAnsiTheme="minorHAnsi" w:cstheme="minorHAnsi"/>
          <w:sz w:val="22"/>
          <w:szCs w:val="22"/>
        </w:rPr>
        <w:t>Fastfix</w:t>
      </w:r>
      <w:proofErr w:type="spellEnd"/>
      <w:r w:rsidRPr="00507A5E">
        <w:rPr>
          <w:rFonts w:asciiTheme="minorHAnsi" w:hAnsiTheme="minorHAnsi" w:cstheme="minorHAnsi"/>
          <w:sz w:val="22"/>
          <w:szCs w:val="22"/>
        </w:rPr>
        <w:t xml:space="preserve"> in </w:t>
      </w:r>
      <w:proofErr w:type="spellStart"/>
      <w:r w:rsidRPr="00507A5E">
        <w:rPr>
          <w:rFonts w:asciiTheme="minorHAnsi" w:hAnsiTheme="minorHAnsi" w:cstheme="minorHAnsi"/>
          <w:sz w:val="22"/>
          <w:szCs w:val="22"/>
        </w:rPr>
        <w:t>Novostitch</w:t>
      </w:r>
      <w:proofErr w:type="spellEnd"/>
      <w:r w:rsidRPr="00507A5E">
        <w:rPr>
          <w:rFonts w:asciiTheme="minorHAnsi" w:hAnsiTheme="minorHAnsi" w:cstheme="minorHAnsi"/>
          <w:sz w:val="22"/>
          <w:szCs w:val="22"/>
        </w:rPr>
        <w:t xml:space="preserve"> proizvajalca S+N), </w:t>
      </w:r>
    </w:p>
    <w:p w14:paraId="11F8395B" w14:textId="77777777" w:rsidR="0029000B" w:rsidRPr="00507A5E" w:rsidRDefault="0029000B" w:rsidP="0029000B">
      <w:pPr>
        <w:pStyle w:val="Odstavekseznama"/>
        <w:numPr>
          <w:ilvl w:val="0"/>
          <w:numId w:val="14"/>
        </w:numPr>
        <w:ind w:left="360"/>
        <w:jc w:val="both"/>
        <w:rPr>
          <w:rFonts w:asciiTheme="minorHAnsi" w:hAnsiTheme="minorHAnsi" w:cstheme="minorHAnsi"/>
          <w:sz w:val="22"/>
          <w:szCs w:val="22"/>
        </w:rPr>
      </w:pPr>
      <w:r w:rsidRPr="00507A5E">
        <w:rPr>
          <w:rFonts w:asciiTheme="minorHAnsi" w:hAnsiTheme="minorHAnsi" w:cstheme="minorHAnsi"/>
          <w:sz w:val="22"/>
          <w:szCs w:val="22"/>
        </w:rPr>
        <w:t xml:space="preserve">SKLOP 33: Sistem za šivanje poškodb meniskusa Tip 2 (enakovreden sistemu </w:t>
      </w:r>
      <w:proofErr w:type="spellStart"/>
      <w:r w:rsidRPr="00507A5E">
        <w:rPr>
          <w:rFonts w:asciiTheme="minorHAnsi" w:hAnsiTheme="minorHAnsi" w:cstheme="minorHAnsi"/>
          <w:sz w:val="22"/>
          <w:szCs w:val="22"/>
        </w:rPr>
        <w:t>FiberSticth</w:t>
      </w:r>
      <w:proofErr w:type="spellEnd"/>
      <w:r w:rsidRPr="00507A5E">
        <w:rPr>
          <w:rFonts w:asciiTheme="minorHAnsi" w:hAnsiTheme="minorHAnsi" w:cstheme="minorHAnsi"/>
          <w:sz w:val="22"/>
          <w:szCs w:val="22"/>
        </w:rPr>
        <w:t xml:space="preserve"> proizvajalca </w:t>
      </w:r>
      <w:proofErr w:type="spellStart"/>
      <w:r w:rsidRPr="00507A5E">
        <w:rPr>
          <w:rFonts w:asciiTheme="minorHAnsi" w:hAnsiTheme="minorHAnsi" w:cstheme="minorHAnsi"/>
          <w:sz w:val="22"/>
          <w:szCs w:val="22"/>
        </w:rPr>
        <w:t>Arthrex</w:t>
      </w:r>
      <w:proofErr w:type="spellEnd"/>
      <w:r w:rsidRPr="00507A5E">
        <w:rPr>
          <w:rFonts w:asciiTheme="minorHAnsi" w:hAnsiTheme="minorHAnsi" w:cstheme="minorHAnsi"/>
          <w:sz w:val="22"/>
          <w:szCs w:val="22"/>
        </w:rPr>
        <w:t xml:space="preserve">), </w:t>
      </w:r>
    </w:p>
    <w:p w14:paraId="7ABD18B8" w14:textId="77777777" w:rsidR="0029000B" w:rsidRPr="00507A5E" w:rsidRDefault="0029000B" w:rsidP="0029000B">
      <w:pPr>
        <w:pStyle w:val="Odstavekseznama"/>
        <w:numPr>
          <w:ilvl w:val="0"/>
          <w:numId w:val="14"/>
        </w:numPr>
        <w:ind w:left="360"/>
        <w:jc w:val="both"/>
        <w:rPr>
          <w:rFonts w:asciiTheme="minorHAnsi" w:hAnsiTheme="minorHAnsi" w:cstheme="minorHAnsi"/>
          <w:sz w:val="22"/>
          <w:szCs w:val="22"/>
        </w:rPr>
      </w:pPr>
      <w:r w:rsidRPr="00507A5E">
        <w:rPr>
          <w:rFonts w:asciiTheme="minorHAnsi" w:hAnsiTheme="minorHAnsi" w:cstheme="minorHAnsi"/>
          <w:sz w:val="22"/>
          <w:szCs w:val="22"/>
        </w:rPr>
        <w:t xml:space="preserve">SKLOP 34: Sistem za šivanje poškodb meniskusa Tip 3 (enakovredno sistemu AIM </w:t>
      </w:r>
      <w:proofErr w:type="spellStart"/>
      <w:r w:rsidRPr="00507A5E">
        <w:rPr>
          <w:rFonts w:asciiTheme="minorHAnsi" w:hAnsiTheme="minorHAnsi" w:cstheme="minorHAnsi"/>
          <w:sz w:val="22"/>
          <w:szCs w:val="22"/>
        </w:rPr>
        <w:t>Infinity</w:t>
      </w:r>
      <w:proofErr w:type="spellEnd"/>
      <w:r w:rsidRPr="00507A5E">
        <w:rPr>
          <w:rFonts w:asciiTheme="minorHAnsi" w:hAnsiTheme="minorHAnsi" w:cstheme="minorHAnsi"/>
          <w:sz w:val="22"/>
          <w:szCs w:val="22"/>
        </w:rPr>
        <w:t xml:space="preserve"> proizvajalca </w:t>
      </w:r>
      <w:proofErr w:type="spellStart"/>
      <w:r w:rsidRPr="00507A5E">
        <w:rPr>
          <w:rFonts w:asciiTheme="minorHAnsi" w:hAnsiTheme="minorHAnsi" w:cstheme="minorHAnsi"/>
          <w:sz w:val="22"/>
          <w:szCs w:val="22"/>
        </w:rPr>
        <w:t>Conmed</w:t>
      </w:r>
      <w:proofErr w:type="spellEnd"/>
      <w:r w:rsidRPr="00507A5E">
        <w:rPr>
          <w:rFonts w:asciiTheme="minorHAnsi" w:hAnsiTheme="minorHAnsi" w:cstheme="minorHAnsi"/>
          <w:sz w:val="22"/>
          <w:szCs w:val="22"/>
        </w:rPr>
        <w:t>),.</w:t>
      </w:r>
    </w:p>
    <w:p w14:paraId="436A41AE" w14:textId="77777777" w:rsidR="0029000B" w:rsidRPr="00507A5E" w:rsidRDefault="0029000B" w:rsidP="0029000B">
      <w:pPr>
        <w:pStyle w:val="Odstavekseznama"/>
        <w:numPr>
          <w:ilvl w:val="0"/>
          <w:numId w:val="14"/>
        </w:numPr>
        <w:ind w:left="360"/>
        <w:jc w:val="both"/>
        <w:rPr>
          <w:rFonts w:asciiTheme="minorHAnsi" w:hAnsiTheme="minorHAnsi" w:cstheme="minorHAnsi"/>
          <w:sz w:val="22"/>
          <w:szCs w:val="22"/>
        </w:rPr>
      </w:pPr>
      <w:r w:rsidRPr="00507A5E">
        <w:rPr>
          <w:rFonts w:asciiTheme="minorHAnsi" w:hAnsiTheme="minorHAnsi" w:cstheme="minorHAnsi"/>
          <w:sz w:val="22"/>
          <w:szCs w:val="22"/>
        </w:rPr>
        <w:t xml:space="preserve">SKLOP 35: Sidra za ramo (enakovredno sidrom </w:t>
      </w:r>
      <w:proofErr w:type="spellStart"/>
      <w:r w:rsidRPr="00507A5E">
        <w:rPr>
          <w:rFonts w:asciiTheme="minorHAnsi" w:hAnsiTheme="minorHAnsi" w:cstheme="minorHAnsi"/>
          <w:sz w:val="22"/>
          <w:szCs w:val="22"/>
        </w:rPr>
        <w:t>Healicoil</w:t>
      </w:r>
      <w:proofErr w:type="spellEnd"/>
      <w:r w:rsidRPr="00507A5E">
        <w:rPr>
          <w:rFonts w:asciiTheme="minorHAnsi" w:hAnsiTheme="minorHAnsi" w:cstheme="minorHAnsi"/>
          <w:sz w:val="22"/>
          <w:szCs w:val="22"/>
        </w:rPr>
        <w:t xml:space="preserve">), </w:t>
      </w:r>
    </w:p>
    <w:p w14:paraId="5E668D58" w14:textId="77777777" w:rsidR="0029000B" w:rsidRPr="00507A5E" w:rsidRDefault="0029000B" w:rsidP="0029000B">
      <w:pPr>
        <w:pStyle w:val="Odstavekseznama"/>
        <w:numPr>
          <w:ilvl w:val="0"/>
          <w:numId w:val="14"/>
        </w:numPr>
        <w:ind w:left="360"/>
        <w:jc w:val="both"/>
        <w:rPr>
          <w:rFonts w:asciiTheme="minorHAnsi" w:hAnsiTheme="minorHAnsi" w:cstheme="minorHAnsi"/>
          <w:sz w:val="22"/>
          <w:szCs w:val="22"/>
        </w:rPr>
      </w:pPr>
      <w:r w:rsidRPr="00507A5E">
        <w:rPr>
          <w:rFonts w:asciiTheme="minorHAnsi" w:hAnsiTheme="minorHAnsi" w:cstheme="minorHAnsi"/>
          <w:sz w:val="22"/>
          <w:szCs w:val="22"/>
        </w:rPr>
        <w:t xml:space="preserve">SKLOP 36: Sidra </w:t>
      </w:r>
      <w:proofErr w:type="spellStart"/>
      <w:r w:rsidRPr="00507A5E">
        <w:rPr>
          <w:rFonts w:asciiTheme="minorHAnsi" w:hAnsiTheme="minorHAnsi" w:cstheme="minorHAnsi"/>
          <w:sz w:val="22"/>
          <w:szCs w:val="22"/>
        </w:rPr>
        <w:t>brezvozelna</w:t>
      </w:r>
      <w:proofErr w:type="spellEnd"/>
      <w:r w:rsidRPr="00507A5E">
        <w:rPr>
          <w:rFonts w:asciiTheme="minorHAnsi" w:hAnsiTheme="minorHAnsi" w:cstheme="minorHAnsi"/>
          <w:sz w:val="22"/>
          <w:szCs w:val="22"/>
        </w:rPr>
        <w:t xml:space="preserve"> za </w:t>
      </w:r>
      <w:proofErr w:type="spellStart"/>
      <w:r w:rsidRPr="00507A5E">
        <w:rPr>
          <w:rFonts w:asciiTheme="minorHAnsi" w:hAnsiTheme="minorHAnsi" w:cstheme="minorHAnsi"/>
          <w:sz w:val="22"/>
          <w:szCs w:val="22"/>
        </w:rPr>
        <w:t>artroskopske</w:t>
      </w:r>
      <w:proofErr w:type="spellEnd"/>
      <w:r w:rsidRPr="00507A5E">
        <w:rPr>
          <w:rFonts w:asciiTheme="minorHAnsi" w:hAnsiTheme="minorHAnsi" w:cstheme="minorHAnsi"/>
          <w:sz w:val="22"/>
          <w:szCs w:val="22"/>
        </w:rPr>
        <w:t xml:space="preserve"> posege rame, </w:t>
      </w:r>
    </w:p>
    <w:p w14:paraId="1F4960B5" w14:textId="77777777" w:rsidR="0029000B" w:rsidRPr="00507A5E" w:rsidRDefault="0029000B" w:rsidP="0029000B">
      <w:pPr>
        <w:pStyle w:val="Odstavekseznama"/>
        <w:numPr>
          <w:ilvl w:val="0"/>
          <w:numId w:val="14"/>
        </w:numPr>
        <w:ind w:left="360"/>
        <w:jc w:val="both"/>
        <w:rPr>
          <w:rFonts w:asciiTheme="minorHAnsi" w:hAnsiTheme="minorHAnsi" w:cstheme="minorHAnsi"/>
          <w:sz w:val="22"/>
          <w:szCs w:val="22"/>
        </w:rPr>
      </w:pPr>
      <w:r w:rsidRPr="00507A5E">
        <w:rPr>
          <w:rFonts w:asciiTheme="minorHAnsi" w:hAnsiTheme="minorHAnsi" w:cstheme="minorHAnsi"/>
          <w:sz w:val="22"/>
          <w:szCs w:val="22"/>
        </w:rPr>
        <w:t xml:space="preserve">SKLOP 37: </w:t>
      </w:r>
      <w:proofErr w:type="spellStart"/>
      <w:r w:rsidRPr="00507A5E">
        <w:rPr>
          <w:rFonts w:asciiTheme="minorHAnsi" w:hAnsiTheme="minorHAnsi" w:cstheme="minorHAnsi"/>
          <w:sz w:val="22"/>
          <w:szCs w:val="22"/>
        </w:rPr>
        <w:t>Bioinduktivni</w:t>
      </w:r>
      <w:proofErr w:type="spellEnd"/>
      <w:r w:rsidRPr="00507A5E">
        <w:rPr>
          <w:rFonts w:asciiTheme="minorHAnsi" w:hAnsiTheme="minorHAnsi" w:cstheme="minorHAnsi"/>
          <w:sz w:val="22"/>
          <w:szCs w:val="22"/>
        </w:rPr>
        <w:t xml:space="preserve"> </w:t>
      </w:r>
      <w:proofErr w:type="spellStart"/>
      <w:r w:rsidRPr="00507A5E">
        <w:rPr>
          <w:rFonts w:asciiTheme="minorHAnsi" w:hAnsiTheme="minorHAnsi" w:cstheme="minorHAnsi"/>
          <w:sz w:val="22"/>
          <w:szCs w:val="22"/>
        </w:rPr>
        <w:t>implant</w:t>
      </w:r>
      <w:proofErr w:type="spellEnd"/>
      <w:r w:rsidRPr="00507A5E">
        <w:rPr>
          <w:rFonts w:asciiTheme="minorHAnsi" w:hAnsiTheme="minorHAnsi" w:cstheme="minorHAnsi"/>
          <w:sz w:val="22"/>
          <w:szCs w:val="22"/>
        </w:rPr>
        <w:t xml:space="preserve"> v obliki mrežice za regeneracijo tetiv (enakovredno </w:t>
      </w:r>
      <w:proofErr w:type="spellStart"/>
      <w:r w:rsidRPr="00507A5E">
        <w:rPr>
          <w:rFonts w:asciiTheme="minorHAnsi" w:hAnsiTheme="minorHAnsi" w:cstheme="minorHAnsi"/>
          <w:sz w:val="22"/>
          <w:szCs w:val="22"/>
        </w:rPr>
        <w:t>Regeneten</w:t>
      </w:r>
      <w:proofErr w:type="spellEnd"/>
      <w:r w:rsidRPr="00507A5E">
        <w:rPr>
          <w:rFonts w:asciiTheme="minorHAnsi" w:hAnsiTheme="minorHAnsi" w:cstheme="minorHAnsi"/>
          <w:sz w:val="22"/>
          <w:szCs w:val="22"/>
        </w:rPr>
        <w:t xml:space="preserve">), </w:t>
      </w:r>
    </w:p>
    <w:p w14:paraId="5D0FBD45" w14:textId="77777777" w:rsidR="0029000B" w:rsidRPr="00507A5E" w:rsidRDefault="0029000B" w:rsidP="0029000B">
      <w:pPr>
        <w:pStyle w:val="Odstavekseznama"/>
        <w:numPr>
          <w:ilvl w:val="0"/>
          <w:numId w:val="14"/>
        </w:numPr>
        <w:ind w:left="360"/>
        <w:jc w:val="both"/>
        <w:rPr>
          <w:rFonts w:asciiTheme="minorHAnsi" w:hAnsiTheme="minorHAnsi" w:cstheme="minorHAnsi"/>
          <w:sz w:val="22"/>
          <w:szCs w:val="22"/>
        </w:rPr>
      </w:pPr>
      <w:r w:rsidRPr="00507A5E">
        <w:rPr>
          <w:rFonts w:asciiTheme="minorHAnsi" w:hAnsiTheme="minorHAnsi" w:cstheme="minorHAnsi"/>
          <w:sz w:val="22"/>
          <w:szCs w:val="22"/>
        </w:rPr>
        <w:t xml:space="preserve">SKLOP 38: Brezšivno sidro za ramo (enakovredno sidru </w:t>
      </w:r>
      <w:proofErr w:type="spellStart"/>
      <w:r w:rsidRPr="00507A5E">
        <w:rPr>
          <w:rFonts w:asciiTheme="minorHAnsi" w:hAnsiTheme="minorHAnsi" w:cstheme="minorHAnsi"/>
          <w:sz w:val="22"/>
          <w:szCs w:val="22"/>
        </w:rPr>
        <w:t>Multifix</w:t>
      </w:r>
      <w:proofErr w:type="spellEnd"/>
      <w:r w:rsidRPr="00507A5E">
        <w:rPr>
          <w:rFonts w:asciiTheme="minorHAnsi" w:hAnsiTheme="minorHAnsi" w:cstheme="minorHAnsi"/>
          <w:sz w:val="22"/>
          <w:szCs w:val="22"/>
        </w:rPr>
        <w:t xml:space="preserve"> proizvajalca S+N), </w:t>
      </w:r>
    </w:p>
    <w:p w14:paraId="3FDCDEC7" w14:textId="77777777" w:rsidR="0029000B" w:rsidRPr="00507A5E" w:rsidRDefault="0029000B" w:rsidP="0029000B">
      <w:pPr>
        <w:pStyle w:val="Odstavekseznama"/>
        <w:numPr>
          <w:ilvl w:val="0"/>
          <w:numId w:val="14"/>
        </w:numPr>
        <w:ind w:left="360"/>
        <w:jc w:val="both"/>
        <w:rPr>
          <w:rFonts w:asciiTheme="minorHAnsi" w:hAnsiTheme="minorHAnsi" w:cstheme="minorHAnsi"/>
          <w:sz w:val="22"/>
          <w:szCs w:val="22"/>
        </w:rPr>
      </w:pPr>
      <w:r w:rsidRPr="00507A5E">
        <w:rPr>
          <w:rFonts w:asciiTheme="minorHAnsi" w:hAnsiTheme="minorHAnsi" w:cstheme="minorHAnsi"/>
          <w:sz w:val="22"/>
          <w:szCs w:val="22"/>
        </w:rPr>
        <w:t xml:space="preserve">SKLOP 39: Gumbi in zanke za </w:t>
      </w:r>
      <w:proofErr w:type="spellStart"/>
      <w:r w:rsidRPr="00507A5E">
        <w:rPr>
          <w:rFonts w:asciiTheme="minorHAnsi" w:hAnsiTheme="minorHAnsi" w:cstheme="minorHAnsi"/>
          <w:sz w:val="22"/>
          <w:szCs w:val="22"/>
        </w:rPr>
        <w:t>artroskopsko</w:t>
      </w:r>
      <w:proofErr w:type="spellEnd"/>
      <w:r w:rsidRPr="00507A5E">
        <w:rPr>
          <w:rFonts w:asciiTheme="minorHAnsi" w:hAnsiTheme="minorHAnsi" w:cstheme="minorHAnsi"/>
          <w:sz w:val="22"/>
          <w:szCs w:val="22"/>
        </w:rPr>
        <w:t xml:space="preserve"> ramensko stabilizacijo (enakovredno z gumbi proizvajalca  S+N), </w:t>
      </w:r>
    </w:p>
    <w:p w14:paraId="175B428D" w14:textId="77777777" w:rsidR="0029000B" w:rsidRPr="00507A5E" w:rsidRDefault="0029000B" w:rsidP="0029000B">
      <w:pPr>
        <w:pStyle w:val="Odstavekseznama"/>
        <w:numPr>
          <w:ilvl w:val="0"/>
          <w:numId w:val="14"/>
        </w:numPr>
        <w:ind w:left="360"/>
        <w:jc w:val="both"/>
        <w:rPr>
          <w:rFonts w:asciiTheme="minorHAnsi" w:hAnsiTheme="minorHAnsi" w:cstheme="minorHAnsi"/>
          <w:sz w:val="22"/>
          <w:szCs w:val="22"/>
        </w:rPr>
      </w:pPr>
      <w:r w:rsidRPr="00507A5E">
        <w:rPr>
          <w:rFonts w:asciiTheme="minorHAnsi" w:hAnsiTheme="minorHAnsi" w:cstheme="minorHAnsi"/>
          <w:sz w:val="22"/>
          <w:szCs w:val="22"/>
        </w:rPr>
        <w:t xml:space="preserve">SKLOP 40: Šivno sidro za ramo (Enakovredno </w:t>
      </w:r>
      <w:proofErr w:type="spellStart"/>
      <w:r w:rsidRPr="00507A5E">
        <w:rPr>
          <w:rFonts w:asciiTheme="minorHAnsi" w:hAnsiTheme="minorHAnsi" w:cstheme="minorHAnsi"/>
          <w:sz w:val="22"/>
          <w:szCs w:val="22"/>
        </w:rPr>
        <w:t>SnugFit</w:t>
      </w:r>
      <w:proofErr w:type="spellEnd"/>
      <w:r w:rsidRPr="00507A5E">
        <w:rPr>
          <w:rFonts w:asciiTheme="minorHAnsi" w:hAnsiTheme="minorHAnsi" w:cstheme="minorHAnsi"/>
          <w:sz w:val="22"/>
          <w:szCs w:val="22"/>
        </w:rPr>
        <w:t xml:space="preserve"> šivnemu sidru proizvajalca </w:t>
      </w:r>
      <w:proofErr w:type="spellStart"/>
      <w:r w:rsidRPr="00507A5E">
        <w:rPr>
          <w:rFonts w:asciiTheme="minorHAnsi" w:hAnsiTheme="minorHAnsi" w:cstheme="minorHAnsi"/>
          <w:sz w:val="22"/>
          <w:szCs w:val="22"/>
        </w:rPr>
        <w:t>Medacta</w:t>
      </w:r>
      <w:proofErr w:type="spellEnd"/>
      <w:r w:rsidRPr="00507A5E">
        <w:rPr>
          <w:rFonts w:asciiTheme="minorHAnsi" w:hAnsiTheme="minorHAnsi" w:cstheme="minorHAnsi"/>
          <w:sz w:val="22"/>
          <w:szCs w:val="22"/>
        </w:rPr>
        <w:t xml:space="preserve">), </w:t>
      </w:r>
    </w:p>
    <w:p w14:paraId="2314CEED" w14:textId="77777777" w:rsidR="0029000B" w:rsidRPr="00507A5E" w:rsidRDefault="0029000B" w:rsidP="0029000B">
      <w:pPr>
        <w:pStyle w:val="Odstavekseznama"/>
        <w:numPr>
          <w:ilvl w:val="0"/>
          <w:numId w:val="14"/>
        </w:numPr>
        <w:ind w:left="360"/>
        <w:jc w:val="both"/>
        <w:rPr>
          <w:rFonts w:asciiTheme="minorHAnsi" w:hAnsiTheme="minorHAnsi" w:cstheme="minorHAnsi"/>
          <w:sz w:val="22"/>
          <w:szCs w:val="22"/>
        </w:rPr>
      </w:pPr>
      <w:r w:rsidRPr="00507A5E">
        <w:rPr>
          <w:rFonts w:asciiTheme="minorHAnsi" w:hAnsiTheme="minorHAnsi" w:cstheme="minorHAnsi"/>
          <w:sz w:val="22"/>
          <w:szCs w:val="22"/>
        </w:rPr>
        <w:t xml:space="preserve">SKLOP 41: Vijačno sidro za ramo (Enakovredno </w:t>
      </w:r>
      <w:proofErr w:type="spellStart"/>
      <w:r w:rsidRPr="00507A5E">
        <w:rPr>
          <w:rFonts w:asciiTheme="minorHAnsi" w:hAnsiTheme="minorHAnsi" w:cstheme="minorHAnsi"/>
          <w:sz w:val="22"/>
          <w:szCs w:val="22"/>
        </w:rPr>
        <w:t>MectaTap</w:t>
      </w:r>
      <w:proofErr w:type="spellEnd"/>
      <w:r w:rsidRPr="00507A5E">
        <w:rPr>
          <w:rFonts w:asciiTheme="minorHAnsi" w:hAnsiTheme="minorHAnsi" w:cstheme="minorHAnsi"/>
          <w:sz w:val="22"/>
          <w:szCs w:val="22"/>
        </w:rPr>
        <w:t xml:space="preserve"> </w:t>
      </w:r>
      <w:proofErr w:type="spellStart"/>
      <w:r w:rsidRPr="00507A5E">
        <w:rPr>
          <w:rFonts w:asciiTheme="minorHAnsi" w:hAnsiTheme="minorHAnsi" w:cstheme="minorHAnsi"/>
          <w:sz w:val="22"/>
          <w:szCs w:val="22"/>
        </w:rPr>
        <w:t>titanijevemu</w:t>
      </w:r>
      <w:proofErr w:type="spellEnd"/>
      <w:r w:rsidRPr="00507A5E">
        <w:rPr>
          <w:rFonts w:asciiTheme="minorHAnsi" w:hAnsiTheme="minorHAnsi" w:cstheme="minorHAnsi"/>
          <w:sz w:val="22"/>
          <w:szCs w:val="22"/>
        </w:rPr>
        <w:t xml:space="preserve"> sidru proizvajalca </w:t>
      </w:r>
      <w:proofErr w:type="spellStart"/>
      <w:r w:rsidRPr="00507A5E">
        <w:rPr>
          <w:rFonts w:asciiTheme="minorHAnsi" w:hAnsiTheme="minorHAnsi" w:cstheme="minorHAnsi"/>
          <w:sz w:val="22"/>
          <w:szCs w:val="22"/>
        </w:rPr>
        <w:t>Medacta</w:t>
      </w:r>
      <w:proofErr w:type="spellEnd"/>
      <w:r w:rsidRPr="00507A5E">
        <w:rPr>
          <w:rFonts w:asciiTheme="minorHAnsi" w:hAnsiTheme="minorHAnsi" w:cstheme="minorHAnsi"/>
          <w:sz w:val="22"/>
          <w:szCs w:val="22"/>
        </w:rPr>
        <w:t xml:space="preserve">), </w:t>
      </w:r>
    </w:p>
    <w:p w14:paraId="70531A4F" w14:textId="77777777" w:rsidR="0029000B" w:rsidRPr="00507A5E" w:rsidRDefault="0029000B" w:rsidP="0029000B">
      <w:pPr>
        <w:pStyle w:val="Odstavekseznama"/>
        <w:numPr>
          <w:ilvl w:val="0"/>
          <w:numId w:val="14"/>
        </w:numPr>
        <w:ind w:left="360"/>
        <w:jc w:val="both"/>
        <w:rPr>
          <w:rFonts w:asciiTheme="minorHAnsi" w:hAnsiTheme="minorHAnsi" w:cstheme="minorHAnsi"/>
          <w:sz w:val="22"/>
          <w:szCs w:val="22"/>
        </w:rPr>
      </w:pPr>
      <w:r w:rsidRPr="00507A5E">
        <w:rPr>
          <w:rFonts w:asciiTheme="minorHAnsi" w:hAnsiTheme="minorHAnsi" w:cstheme="minorHAnsi"/>
          <w:sz w:val="22"/>
          <w:szCs w:val="22"/>
        </w:rPr>
        <w:t xml:space="preserve">SKLOP 42: Vijačno sidro za ramo (Enakovredno </w:t>
      </w:r>
      <w:proofErr w:type="spellStart"/>
      <w:r w:rsidRPr="00507A5E">
        <w:rPr>
          <w:rFonts w:asciiTheme="minorHAnsi" w:hAnsiTheme="minorHAnsi" w:cstheme="minorHAnsi"/>
          <w:sz w:val="22"/>
          <w:szCs w:val="22"/>
        </w:rPr>
        <w:t>MectaLock</w:t>
      </w:r>
      <w:proofErr w:type="spellEnd"/>
      <w:r w:rsidRPr="00507A5E">
        <w:rPr>
          <w:rFonts w:asciiTheme="minorHAnsi" w:hAnsiTheme="minorHAnsi" w:cstheme="minorHAnsi"/>
          <w:sz w:val="22"/>
          <w:szCs w:val="22"/>
        </w:rPr>
        <w:t xml:space="preserve"> </w:t>
      </w:r>
      <w:proofErr w:type="spellStart"/>
      <w:r w:rsidRPr="00507A5E">
        <w:rPr>
          <w:rFonts w:asciiTheme="minorHAnsi" w:hAnsiTheme="minorHAnsi" w:cstheme="minorHAnsi"/>
          <w:sz w:val="22"/>
          <w:szCs w:val="22"/>
        </w:rPr>
        <w:t>titanijevemu</w:t>
      </w:r>
      <w:proofErr w:type="spellEnd"/>
      <w:r w:rsidRPr="00507A5E">
        <w:rPr>
          <w:rFonts w:asciiTheme="minorHAnsi" w:hAnsiTheme="minorHAnsi" w:cstheme="minorHAnsi"/>
          <w:sz w:val="22"/>
          <w:szCs w:val="22"/>
        </w:rPr>
        <w:t xml:space="preserve"> sidru proizvajalca </w:t>
      </w:r>
      <w:proofErr w:type="spellStart"/>
      <w:r w:rsidRPr="00507A5E">
        <w:rPr>
          <w:rFonts w:asciiTheme="minorHAnsi" w:hAnsiTheme="minorHAnsi" w:cstheme="minorHAnsi"/>
          <w:sz w:val="22"/>
          <w:szCs w:val="22"/>
        </w:rPr>
        <w:t>Medacta</w:t>
      </w:r>
      <w:proofErr w:type="spellEnd"/>
      <w:r w:rsidRPr="00507A5E">
        <w:rPr>
          <w:rFonts w:asciiTheme="minorHAnsi" w:hAnsiTheme="minorHAnsi" w:cstheme="minorHAnsi"/>
          <w:sz w:val="22"/>
          <w:szCs w:val="22"/>
        </w:rPr>
        <w:t xml:space="preserve">), </w:t>
      </w:r>
    </w:p>
    <w:p w14:paraId="3F253C17" w14:textId="77777777" w:rsidR="0029000B" w:rsidRPr="00507A5E" w:rsidRDefault="0029000B" w:rsidP="0029000B">
      <w:pPr>
        <w:pStyle w:val="Odstavekseznama"/>
        <w:numPr>
          <w:ilvl w:val="0"/>
          <w:numId w:val="14"/>
        </w:numPr>
        <w:ind w:left="360"/>
        <w:jc w:val="both"/>
        <w:rPr>
          <w:rFonts w:asciiTheme="minorHAnsi" w:hAnsiTheme="minorHAnsi" w:cstheme="minorHAnsi"/>
          <w:sz w:val="22"/>
          <w:szCs w:val="22"/>
        </w:rPr>
      </w:pPr>
      <w:r w:rsidRPr="00507A5E">
        <w:rPr>
          <w:rFonts w:asciiTheme="minorHAnsi" w:hAnsiTheme="minorHAnsi" w:cstheme="minorHAnsi"/>
          <w:sz w:val="22"/>
          <w:szCs w:val="22"/>
        </w:rPr>
        <w:t xml:space="preserve">SKLOP 43: Inštrument za šivanje </w:t>
      </w:r>
      <w:proofErr w:type="spellStart"/>
      <w:r w:rsidRPr="00507A5E">
        <w:rPr>
          <w:rFonts w:asciiTheme="minorHAnsi" w:hAnsiTheme="minorHAnsi" w:cstheme="minorHAnsi"/>
          <w:sz w:val="22"/>
          <w:szCs w:val="22"/>
        </w:rPr>
        <w:t>rotatorne</w:t>
      </w:r>
      <w:proofErr w:type="spellEnd"/>
      <w:r w:rsidRPr="00507A5E">
        <w:rPr>
          <w:rFonts w:asciiTheme="minorHAnsi" w:hAnsiTheme="minorHAnsi" w:cstheme="minorHAnsi"/>
          <w:sz w:val="22"/>
          <w:szCs w:val="22"/>
        </w:rPr>
        <w:t xml:space="preserve"> manšete (Enakovreden </w:t>
      </w:r>
      <w:proofErr w:type="spellStart"/>
      <w:r w:rsidRPr="00507A5E">
        <w:rPr>
          <w:rFonts w:asciiTheme="minorHAnsi" w:hAnsiTheme="minorHAnsi" w:cstheme="minorHAnsi"/>
          <w:sz w:val="22"/>
          <w:szCs w:val="22"/>
        </w:rPr>
        <w:t>FastShuttle</w:t>
      </w:r>
      <w:proofErr w:type="spellEnd"/>
      <w:r w:rsidRPr="00507A5E">
        <w:rPr>
          <w:rFonts w:asciiTheme="minorHAnsi" w:hAnsiTheme="minorHAnsi" w:cstheme="minorHAnsi"/>
          <w:sz w:val="22"/>
          <w:szCs w:val="22"/>
        </w:rPr>
        <w:t xml:space="preserve"> - </w:t>
      </w:r>
      <w:proofErr w:type="spellStart"/>
      <w:r w:rsidRPr="00507A5E">
        <w:rPr>
          <w:rFonts w:asciiTheme="minorHAnsi" w:hAnsiTheme="minorHAnsi" w:cstheme="minorHAnsi"/>
          <w:sz w:val="22"/>
          <w:szCs w:val="22"/>
        </w:rPr>
        <w:t>Suture</w:t>
      </w:r>
      <w:proofErr w:type="spellEnd"/>
      <w:r w:rsidRPr="00507A5E">
        <w:rPr>
          <w:rFonts w:asciiTheme="minorHAnsi" w:hAnsiTheme="minorHAnsi" w:cstheme="minorHAnsi"/>
          <w:sz w:val="22"/>
          <w:szCs w:val="22"/>
        </w:rPr>
        <w:t xml:space="preserve"> </w:t>
      </w:r>
      <w:proofErr w:type="spellStart"/>
      <w:r w:rsidRPr="00507A5E">
        <w:rPr>
          <w:rFonts w:asciiTheme="minorHAnsi" w:hAnsiTheme="minorHAnsi" w:cstheme="minorHAnsi"/>
          <w:sz w:val="22"/>
          <w:szCs w:val="22"/>
        </w:rPr>
        <w:t>Passer</w:t>
      </w:r>
      <w:proofErr w:type="spellEnd"/>
      <w:r w:rsidRPr="00507A5E">
        <w:rPr>
          <w:rFonts w:asciiTheme="minorHAnsi" w:hAnsiTheme="minorHAnsi" w:cstheme="minorHAnsi"/>
          <w:sz w:val="22"/>
          <w:szCs w:val="22"/>
        </w:rPr>
        <w:t xml:space="preserve"> &amp; </w:t>
      </w:r>
      <w:proofErr w:type="spellStart"/>
      <w:r w:rsidRPr="00507A5E">
        <w:rPr>
          <w:rFonts w:asciiTheme="minorHAnsi" w:hAnsiTheme="minorHAnsi" w:cstheme="minorHAnsi"/>
          <w:sz w:val="22"/>
          <w:szCs w:val="22"/>
        </w:rPr>
        <w:t>Retriever</w:t>
      </w:r>
      <w:proofErr w:type="spellEnd"/>
      <w:r w:rsidRPr="00507A5E">
        <w:rPr>
          <w:rFonts w:asciiTheme="minorHAnsi" w:hAnsiTheme="minorHAnsi" w:cstheme="minorHAnsi"/>
          <w:sz w:val="22"/>
          <w:szCs w:val="22"/>
        </w:rPr>
        <w:t xml:space="preserve"> proizvajalca </w:t>
      </w:r>
      <w:proofErr w:type="spellStart"/>
      <w:r w:rsidRPr="00507A5E">
        <w:rPr>
          <w:rFonts w:asciiTheme="minorHAnsi" w:hAnsiTheme="minorHAnsi" w:cstheme="minorHAnsi"/>
          <w:sz w:val="22"/>
          <w:szCs w:val="22"/>
        </w:rPr>
        <w:t>Medacta</w:t>
      </w:r>
      <w:proofErr w:type="spellEnd"/>
      <w:r w:rsidRPr="00507A5E">
        <w:rPr>
          <w:rFonts w:asciiTheme="minorHAnsi" w:hAnsiTheme="minorHAnsi" w:cstheme="minorHAnsi"/>
          <w:sz w:val="22"/>
          <w:szCs w:val="22"/>
        </w:rPr>
        <w:t xml:space="preserve">), </w:t>
      </w:r>
    </w:p>
    <w:p w14:paraId="127F0DB5" w14:textId="77777777" w:rsidR="0029000B" w:rsidRPr="00507A5E" w:rsidRDefault="0029000B" w:rsidP="0029000B">
      <w:pPr>
        <w:pStyle w:val="Odstavekseznama"/>
        <w:numPr>
          <w:ilvl w:val="0"/>
          <w:numId w:val="14"/>
        </w:numPr>
        <w:ind w:left="360"/>
        <w:jc w:val="both"/>
        <w:rPr>
          <w:rFonts w:asciiTheme="minorHAnsi" w:hAnsiTheme="minorHAnsi" w:cstheme="minorHAnsi"/>
          <w:sz w:val="22"/>
          <w:szCs w:val="22"/>
        </w:rPr>
      </w:pPr>
      <w:r w:rsidRPr="00507A5E">
        <w:rPr>
          <w:rFonts w:asciiTheme="minorHAnsi" w:hAnsiTheme="minorHAnsi" w:cstheme="minorHAnsi"/>
          <w:sz w:val="22"/>
          <w:szCs w:val="22"/>
        </w:rPr>
        <w:lastRenderedPageBreak/>
        <w:t>SKLOP 44: Sidro za fiksacijo ligamentov-</w:t>
      </w:r>
      <w:proofErr w:type="spellStart"/>
      <w:r w:rsidRPr="00507A5E">
        <w:rPr>
          <w:rFonts w:asciiTheme="minorHAnsi" w:hAnsiTheme="minorHAnsi" w:cstheme="minorHAnsi"/>
          <w:sz w:val="22"/>
          <w:szCs w:val="22"/>
        </w:rPr>
        <w:t>mehkotkivna</w:t>
      </w:r>
      <w:proofErr w:type="spellEnd"/>
      <w:r w:rsidRPr="00507A5E">
        <w:rPr>
          <w:rFonts w:asciiTheme="minorHAnsi" w:hAnsiTheme="minorHAnsi" w:cstheme="minorHAnsi"/>
          <w:sz w:val="22"/>
          <w:szCs w:val="22"/>
        </w:rPr>
        <w:t xml:space="preserve"> sidra za fiksacijo kolateralnih ligamentov (ekvivalentno sistemu </w:t>
      </w:r>
      <w:proofErr w:type="spellStart"/>
      <w:r w:rsidRPr="00507A5E">
        <w:rPr>
          <w:rFonts w:asciiTheme="minorHAnsi" w:hAnsiTheme="minorHAnsi" w:cstheme="minorHAnsi"/>
          <w:sz w:val="22"/>
          <w:szCs w:val="22"/>
        </w:rPr>
        <w:t>FiberTak</w:t>
      </w:r>
      <w:proofErr w:type="spellEnd"/>
      <w:r w:rsidRPr="00507A5E">
        <w:rPr>
          <w:rFonts w:asciiTheme="minorHAnsi" w:hAnsiTheme="minorHAnsi" w:cstheme="minorHAnsi"/>
          <w:sz w:val="22"/>
          <w:szCs w:val="22"/>
        </w:rPr>
        <w:t xml:space="preserve"> proizvajalca </w:t>
      </w:r>
      <w:proofErr w:type="spellStart"/>
      <w:r w:rsidRPr="00507A5E">
        <w:rPr>
          <w:rFonts w:asciiTheme="minorHAnsi" w:hAnsiTheme="minorHAnsi" w:cstheme="minorHAnsi"/>
          <w:sz w:val="22"/>
          <w:szCs w:val="22"/>
        </w:rPr>
        <w:t>Arthrex</w:t>
      </w:r>
      <w:proofErr w:type="spellEnd"/>
      <w:r w:rsidRPr="00507A5E">
        <w:rPr>
          <w:rFonts w:asciiTheme="minorHAnsi" w:hAnsiTheme="minorHAnsi" w:cstheme="minorHAnsi"/>
          <w:sz w:val="22"/>
          <w:szCs w:val="22"/>
        </w:rPr>
        <w:t xml:space="preserve">), </w:t>
      </w:r>
    </w:p>
    <w:p w14:paraId="2F3D99F1" w14:textId="77777777" w:rsidR="0029000B" w:rsidRPr="00507A5E" w:rsidRDefault="0029000B" w:rsidP="0029000B">
      <w:pPr>
        <w:pStyle w:val="Odstavekseznama"/>
        <w:numPr>
          <w:ilvl w:val="0"/>
          <w:numId w:val="14"/>
        </w:numPr>
        <w:ind w:left="360"/>
        <w:jc w:val="both"/>
        <w:rPr>
          <w:rFonts w:asciiTheme="minorHAnsi" w:hAnsiTheme="minorHAnsi" w:cstheme="minorHAnsi"/>
          <w:sz w:val="22"/>
          <w:szCs w:val="22"/>
        </w:rPr>
      </w:pPr>
      <w:r w:rsidRPr="00507A5E">
        <w:rPr>
          <w:rFonts w:asciiTheme="minorHAnsi" w:hAnsiTheme="minorHAnsi" w:cstheme="minorHAnsi"/>
          <w:sz w:val="22"/>
          <w:szCs w:val="22"/>
        </w:rPr>
        <w:t xml:space="preserve">SKLOP 45: Inštrument za šivanje </w:t>
      </w:r>
      <w:proofErr w:type="spellStart"/>
      <w:r w:rsidRPr="00507A5E">
        <w:rPr>
          <w:rFonts w:asciiTheme="minorHAnsi" w:hAnsiTheme="minorHAnsi" w:cstheme="minorHAnsi"/>
          <w:sz w:val="22"/>
          <w:szCs w:val="22"/>
        </w:rPr>
        <w:t>rotatorne</w:t>
      </w:r>
      <w:proofErr w:type="spellEnd"/>
      <w:r w:rsidRPr="00507A5E">
        <w:rPr>
          <w:rFonts w:asciiTheme="minorHAnsi" w:hAnsiTheme="minorHAnsi" w:cstheme="minorHAnsi"/>
          <w:sz w:val="22"/>
          <w:szCs w:val="22"/>
        </w:rPr>
        <w:t xml:space="preserve"> manšete (Enakovreden </w:t>
      </w:r>
      <w:proofErr w:type="spellStart"/>
      <w:r w:rsidRPr="00507A5E">
        <w:rPr>
          <w:rFonts w:asciiTheme="minorHAnsi" w:hAnsiTheme="minorHAnsi" w:cstheme="minorHAnsi"/>
          <w:sz w:val="22"/>
          <w:szCs w:val="22"/>
        </w:rPr>
        <w:t>Quatrolink</w:t>
      </w:r>
      <w:proofErr w:type="spellEnd"/>
      <w:r w:rsidRPr="00507A5E">
        <w:rPr>
          <w:rFonts w:asciiTheme="minorHAnsi" w:hAnsiTheme="minorHAnsi" w:cstheme="minorHAnsi"/>
          <w:sz w:val="22"/>
          <w:szCs w:val="22"/>
        </w:rPr>
        <w:t xml:space="preserve"> GT proizvajalca </w:t>
      </w:r>
      <w:proofErr w:type="spellStart"/>
      <w:r w:rsidRPr="00507A5E">
        <w:rPr>
          <w:rFonts w:asciiTheme="minorHAnsi" w:hAnsiTheme="minorHAnsi" w:cstheme="minorHAnsi"/>
          <w:sz w:val="22"/>
          <w:szCs w:val="22"/>
        </w:rPr>
        <w:t>Zimmer</w:t>
      </w:r>
      <w:proofErr w:type="spellEnd"/>
      <w:r w:rsidRPr="00507A5E">
        <w:rPr>
          <w:rFonts w:asciiTheme="minorHAnsi" w:hAnsiTheme="minorHAnsi" w:cstheme="minorHAnsi"/>
          <w:sz w:val="22"/>
          <w:szCs w:val="22"/>
        </w:rPr>
        <w:t xml:space="preserve"> </w:t>
      </w:r>
      <w:proofErr w:type="spellStart"/>
      <w:r w:rsidRPr="00507A5E">
        <w:rPr>
          <w:rFonts w:asciiTheme="minorHAnsi" w:hAnsiTheme="minorHAnsi" w:cstheme="minorHAnsi"/>
          <w:sz w:val="22"/>
          <w:szCs w:val="22"/>
        </w:rPr>
        <w:t>Biomet</w:t>
      </w:r>
      <w:proofErr w:type="spellEnd"/>
      <w:r w:rsidRPr="00507A5E">
        <w:rPr>
          <w:rFonts w:asciiTheme="minorHAnsi" w:hAnsiTheme="minorHAnsi" w:cstheme="minorHAnsi"/>
          <w:sz w:val="22"/>
          <w:szCs w:val="22"/>
        </w:rPr>
        <w:t xml:space="preserve">), </w:t>
      </w:r>
    </w:p>
    <w:p w14:paraId="69478D70" w14:textId="77777777" w:rsidR="0029000B" w:rsidRPr="00507A5E" w:rsidRDefault="0029000B" w:rsidP="0029000B">
      <w:pPr>
        <w:pStyle w:val="Odstavekseznama"/>
        <w:numPr>
          <w:ilvl w:val="0"/>
          <w:numId w:val="14"/>
        </w:numPr>
        <w:ind w:left="360"/>
        <w:jc w:val="both"/>
        <w:rPr>
          <w:rFonts w:asciiTheme="minorHAnsi" w:hAnsiTheme="minorHAnsi" w:cstheme="minorHAnsi"/>
          <w:sz w:val="22"/>
          <w:szCs w:val="22"/>
        </w:rPr>
      </w:pPr>
      <w:r w:rsidRPr="00507A5E">
        <w:rPr>
          <w:rFonts w:asciiTheme="minorHAnsi" w:hAnsiTheme="minorHAnsi" w:cstheme="minorHAnsi"/>
          <w:sz w:val="22"/>
          <w:szCs w:val="22"/>
        </w:rPr>
        <w:t>SKLOP 46: Sidro za fiksacijo ligamentov-</w:t>
      </w:r>
      <w:proofErr w:type="spellStart"/>
      <w:r w:rsidRPr="00507A5E">
        <w:rPr>
          <w:rFonts w:asciiTheme="minorHAnsi" w:hAnsiTheme="minorHAnsi" w:cstheme="minorHAnsi"/>
          <w:sz w:val="22"/>
          <w:szCs w:val="22"/>
        </w:rPr>
        <w:t>mehkotkivna</w:t>
      </w:r>
      <w:proofErr w:type="spellEnd"/>
      <w:r w:rsidRPr="00507A5E">
        <w:rPr>
          <w:rFonts w:asciiTheme="minorHAnsi" w:hAnsiTheme="minorHAnsi" w:cstheme="minorHAnsi"/>
          <w:sz w:val="22"/>
          <w:szCs w:val="22"/>
        </w:rPr>
        <w:t xml:space="preserve"> sidra za fiksacijo kolateralnih ligamentov (ekvivalentno sistemu </w:t>
      </w:r>
      <w:proofErr w:type="spellStart"/>
      <w:r w:rsidRPr="00507A5E">
        <w:rPr>
          <w:rFonts w:asciiTheme="minorHAnsi" w:hAnsiTheme="minorHAnsi" w:cstheme="minorHAnsi"/>
          <w:sz w:val="22"/>
          <w:szCs w:val="22"/>
        </w:rPr>
        <w:t>TruShot</w:t>
      </w:r>
      <w:proofErr w:type="spellEnd"/>
      <w:r w:rsidRPr="00507A5E">
        <w:rPr>
          <w:rFonts w:asciiTheme="minorHAnsi" w:hAnsiTheme="minorHAnsi" w:cstheme="minorHAnsi"/>
          <w:sz w:val="22"/>
          <w:szCs w:val="22"/>
        </w:rPr>
        <w:t xml:space="preserve"> proizvajalca </w:t>
      </w:r>
      <w:proofErr w:type="spellStart"/>
      <w:r w:rsidRPr="00507A5E">
        <w:rPr>
          <w:rFonts w:asciiTheme="minorHAnsi" w:hAnsiTheme="minorHAnsi" w:cstheme="minorHAnsi"/>
          <w:sz w:val="22"/>
          <w:szCs w:val="22"/>
        </w:rPr>
        <w:t>Conmed</w:t>
      </w:r>
      <w:proofErr w:type="spellEnd"/>
      <w:r w:rsidRPr="00507A5E">
        <w:rPr>
          <w:rFonts w:asciiTheme="minorHAnsi" w:hAnsiTheme="minorHAnsi" w:cstheme="minorHAnsi"/>
          <w:sz w:val="22"/>
          <w:szCs w:val="22"/>
        </w:rPr>
        <w:t xml:space="preserve">), </w:t>
      </w:r>
    </w:p>
    <w:p w14:paraId="356B177F" w14:textId="77777777" w:rsidR="00DC0D76" w:rsidRDefault="0029000B" w:rsidP="00DC0D76">
      <w:pPr>
        <w:pStyle w:val="Odstavekseznama"/>
        <w:numPr>
          <w:ilvl w:val="0"/>
          <w:numId w:val="14"/>
        </w:numPr>
        <w:ind w:left="360"/>
        <w:jc w:val="both"/>
        <w:rPr>
          <w:rFonts w:asciiTheme="minorHAnsi" w:hAnsiTheme="minorHAnsi" w:cstheme="minorHAnsi"/>
          <w:sz w:val="22"/>
          <w:szCs w:val="22"/>
        </w:rPr>
      </w:pPr>
      <w:r w:rsidRPr="00507A5E">
        <w:rPr>
          <w:rFonts w:asciiTheme="minorHAnsi" w:hAnsiTheme="minorHAnsi" w:cstheme="minorHAnsi"/>
          <w:sz w:val="22"/>
          <w:szCs w:val="22"/>
        </w:rPr>
        <w:t xml:space="preserve">SKLOP 47: Sistem -komplet za </w:t>
      </w:r>
      <w:proofErr w:type="spellStart"/>
      <w:r w:rsidRPr="00507A5E">
        <w:rPr>
          <w:rFonts w:asciiTheme="minorHAnsi" w:hAnsiTheme="minorHAnsi" w:cstheme="minorHAnsi"/>
          <w:sz w:val="22"/>
          <w:szCs w:val="22"/>
        </w:rPr>
        <w:t>artroskopske</w:t>
      </w:r>
      <w:proofErr w:type="spellEnd"/>
      <w:r w:rsidRPr="00507A5E">
        <w:rPr>
          <w:rFonts w:asciiTheme="minorHAnsi" w:hAnsiTheme="minorHAnsi" w:cstheme="minorHAnsi"/>
          <w:sz w:val="22"/>
          <w:szCs w:val="22"/>
        </w:rPr>
        <w:t xml:space="preserve"> posege kolka</w:t>
      </w:r>
      <w:r w:rsidR="00E16F94">
        <w:rPr>
          <w:rFonts w:asciiTheme="minorHAnsi" w:hAnsiTheme="minorHAnsi" w:cstheme="minorHAnsi"/>
          <w:sz w:val="22"/>
          <w:szCs w:val="22"/>
        </w:rPr>
        <w:t>,</w:t>
      </w:r>
    </w:p>
    <w:p w14:paraId="5F54F1C3" w14:textId="68713D33" w:rsidR="00DC0D76" w:rsidRPr="00DC0D76" w:rsidRDefault="00DC0D76" w:rsidP="00DC0D76">
      <w:pPr>
        <w:pStyle w:val="Odstavekseznama"/>
        <w:numPr>
          <w:ilvl w:val="0"/>
          <w:numId w:val="14"/>
        </w:numPr>
        <w:ind w:left="360"/>
        <w:jc w:val="both"/>
        <w:rPr>
          <w:rFonts w:asciiTheme="minorHAnsi" w:hAnsiTheme="minorHAnsi" w:cstheme="minorHAnsi"/>
          <w:sz w:val="20"/>
          <w:szCs w:val="22"/>
        </w:rPr>
      </w:pPr>
      <w:r w:rsidRPr="00DC0D76">
        <w:rPr>
          <w:rFonts w:asciiTheme="minorHAnsi" w:hAnsiTheme="minorHAnsi" w:cstheme="minorHAnsi"/>
          <w:color w:val="FF0000"/>
          <w:sz w:val="22"/>
        </w:rPr>
        <w:t xml:space="preserve">SKLOP 48: </w:t>
      </w:r>
      <w:proofErr w:type="spellStart"/>
      <w:r w:rsidRPr="00DC0D76">
        <w:rPr>
          <w:rFonts w:asciiTheme="minorHAnsi" w:hAnsiTheme="minorHAnsi" w:cstheme="minorHAnsi"/>
          <w:sz w:val="22"/>
        </w:rPr>
        <w:t>Brezvozlično</w:t>
      </w:r>
      <w:proofErr w:type="spellEnd"/>
      <w:r w:rsidRPr="00DC0D76">
        <w:rPr>
          <w:rFonts w:asciiTheme="minorHAnsi" w:hAnsiTheme="minorHAnsi" w:cstheme="minorHAnsi"/>
          <w:sz w:val="22"/>
        </w:rPr>
        <w:t xml:space="preserve"> sidro »</w:t>
      </w:r>
      <w:proofErr w:type="spellStart"/>
      <w:r w:rsidRPr="00DC0D76">
        <w:rPr>
          <w:rFonts w:asciiTheme="minorHAnsi" w:hAnsiTheme="minorHAnsi" w:cstheme="minorHAnsi"/>
          <w:sz w:val="22"/>
        </w:rPr>
        <w:t>all-suture</w:t>
      </w:r>
      <w:proofErr w:type="spellEnd"/>
      <w:r w:rsidRPr="00DC0D76">
        <w:rPr>
          <w:rFonts w:asciiTheme="minorHAnsi" w:hAnsiTheme="minorHAnsi" w:cstheme="minorHAnsi"/>
          <w:sz w:val="22"/>
        </w:rPr>
        <w:t xml:space="preserve"> </w:t>
      </w:r>
      <w:proofErr w:type="spellStart"/>
      <w:r w:rsidRPr="00DC0D76">
        <w:rPr>
          <w:rFonts w:asciiTheme="minorHAnsi" w:hAnsiTheme="minorHAnsi" w:cstheme="minorHAnsi"/>
          <w:sz w:val="22"/>
        </w:rPr>
        <w:t>knotless</w:t>
      </w:r>
      <w:proofErr w:type="spellEnd"/>
      <w:r w:rsidRPr="00DC0D76">
        <w:rPr>
          <w:rFonts w:asciiTheme="minorHAnsi" w:hAnsiTheme="minorHAnsi" w:cstheme="minorHAnsi"/>
          <w:sz w:val="22"/>
        </w:rPr>
        <w:t>« (ekvivalentno sistemu Q-FIX KNOTLESS proizvajalca S&amp;N)</w:t>
      </w:r>
      <w:r w:rsidRPr="00DC0D76">
        <w:rPr>
          <w:rFonts w:asciiTheme="minorHAnsi" w:hAnsiTheme="minorHAnsi" w:cstheme="minorHAnsi"/>
          <w:sz w:val="22"/>
        </w:rPr>
        <w:t>.</w:t>
      </w:r>
    </w:p>
    <w:p w14:paraId="6A363E19" w14:textId="77777777" w:rsidR="00E16F94" w:rsidRPr="00507A5E" w:rsidRDefault="00E16F94" w:rsidP="00E16F94">
      <w:pPr>
        <w:pStyle w:val="Odstavekseznama"/>
        <w:ind w:left="360"/>
        <w:jc w:val="both"/>
        <w:rPr>
          <w:rFonts w:asciiTheme="minorHAnsi" w:hAnsiTheme="minorHAnsi" w:cstheme="minorHAnsi"/>
          <w:sz w:val="22"/>
          <w:szCs w:val="22"/>
        </w:rPr>
      </w:pPr>
    </w:p>
    <w:p w14:paraId="1D3CC80F" w14:textId="77114E52" w:rsidR="00234F3F" w:rsidRPr="006C0C1E" w:rsidRDefault="00992EA8" w:rsidP="006C0C1E">
      <w:pPr>
        <w:pStyle w:val="Odstavekseznama"/>
        <w:jc w:val="both"/>
        <w:rPr>
          <w:rFonts w:asciiTheme="minorHAnsi" w:hAnsiTheme="minorHAnsi" w:cstheme="minorHAnsi"/>
          <w:sz w:val="22"/>
          <w:szCs w:val="22"/>
        </w:rPr>
      </w:pPr>
      <w:r w:rsidRPr="00E868C0">
        <w:rPr>
          <w:rFonts w:asciiTheme="minorHAnsi" w:hAnsiTheme="minorHAnsi" w:cstheme="minorHAnsi"/>
          <w:sz w:val="22"/>
          <w:szCs w:val="22"/>
        </w:rPr>
        <w:t xml:space="preserve"> </w:t>
      </w:r>
    </w:p>
    <w:p w14:paraId="4D1CA886" w14:textId="77777777" w:rsidR="0032471A" w:rsidRPr="00023010" w:rsidRDefault="0032471A" w:rsidP="006C0C1E">
      <w:pPr>
        <w:pStyle w:val="Odstavekseznama"/>
        <w:numPr>
          <w:ilvl w:val="0"/>
          <w:numId w:val="5"/>
        </w:numPr>
        <w:autoSpaceDE w:val="0"/>
        <w:autoSpaceDN w:val="0"/>
        <w:adjustRightInd w:val="0"/>
        <w:rPr>
          <w:rFonts w:asciiTheme="minorHAnsi" w:hAnsiTheme="minorHAnsi" w:cstheme="minorHAnsi"/>
          <w:b/>
          <w:bCs/>
          <w:sz w:val="22"/>
          <w:szCs w:val="22"/>
        </w:rPr>
      </w:pPr>
      <w:r w:rsidRPr="00023010">
        <w:rPr>
          <w:rFonts w:asciiTheme="minorHAnsi" w:hAnsiTheme="minorHAnsi" w:cstheme="minorHAnsi"/>
          <w:b/>
          <w:bCs/>
          <w:sz w:val="22"/>
          <w:szCs w:val="22"/>
        </w:rPr>
        <w:t>PREDMET POGODBE</w:t>
      </w:r>
      <w:bookmarkStart w:id="1" w:name="_GoBack"/>
      <w:bookmarkEnd w:id="1"/>
    </w:p>
    <w:p w14:paraId="4D1CA887" w14:textId="77777777" w:rsidR="0032471A" w:rsidRPr="00023010" w:rsidRDefault="0032471A" w:rsidP="0032471A">
      <w:pPr>
        <w:autoSpaceDE w:val="0"/>
        <w:autoSpaceDN w:val="0"/>
        <w:adjustRightInd w:val="0"/>
        <w:ind w:left="720"/>
        <w:jc w:val="both"/>
        <w:rPr>
          <w:rFonts w:asciiTheme="minorHAnsi" w:hAnsiTheme="minorHAnsi" w:cstheme="minorHAnsi"/>
          <w:sz w:val="22"/>
          <w:szCs w:val="22"/>
        </w:rPr>
      </w:pPr>
    </w:p>
    <w:p w14:paraId="4D1CA888" w14:textId="77777777" w:rsidR="0032471A" w:rsidRPr="00662244" w:rsidRDefault="0032471A"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79B87224" w14:textId="77777777" w:rsidR="00507A5E" w:rsidRPr="00507A5E" w:rsidRDefault="00507A5E" w:rsidP="00507A5E">
      <w:pPr>
        <w:autoSpaceDE w:val="0"/>
        <w:autoSpaceDN w:val="0"/>
        <w:adjustRightInd w:val="0"/>
        <w:jc w:val="center"/>
        <w:rPr>
          <w:rFonts w:asciiTheme="minorHAnsi" w:hAnsiTheme="minorHAnsi" w:cstheme="minorHAnsi"/>
          <w:sz w:val="22"/>
          <w:szCs w:val="22"/>
        </w:rPr>
      </w:pPr>
      <w:r w:rsidRPr="00507A5E">
        <w:rPr>
          <w:rFonts w:asciiTheme="minorHAnsi" w:hAnsiTheme="minorHAnsi" w:cstheme="minorHAnsi"/>
          <w:sz w:val="22"/>
          <w:szCs w:val="22"/>
        </w:rPr>
        <w:t>(predmet pogodbe)</w:t>
      </w:r>
    </w:p>
    <w:p w14:paraId="4D1CA889" w14:textId="77777777" w:rsidR="0032471A" w:rsidRPr="00023010" w:rsidRDefault="0032471A" w:rsidP="0032471A">
      <w:pPr>
        <w:autoSpaceDE w:val="0"/>
        <w:autoSpaceDN w:val="0"/>
        <w:adjustRightInd w:val="0"/>
        <w:jc w:val="both"/>
        <w:rPr>
          <w:rFonts w:asciiTheme="minorHAnsi" w:hAnsiTheme="minorHAnsi" w:cstheme="minorHAnsi"/>
          <w:sz w:val="22"/>
          <w:szCs w:val="22"/>
        </w:rPr>
      </w:pPr>
    </w:p>
    <w:p w14:paraId="4D1CA88A" w14:textId="59B8F531" w:rsidR="0032471A" w:rsidRPr="00023010" w:rsidRDefault="0032471A" w:rsidP="002F2C49">
      <w:pPr>
        <w:autoSpaceDE w:val="0"/>
        <w:autoSpaceDN w:val="0"/>
        <w:adjustRightInd w:val="0"/>
        <w:rPr>
          <w:rFonts w:asciiTheme="minorHAnsi" w:hAnsiTheme="minorHAnsi" w:cstheme="minorHAnsi"/>
          <w:sz w:val="22"/>
          <w:szCs w:val="22"/>
        </w:rPr>
      </w:pPr>
      <w:r w:rsidRPr="00023010">
        <w:rPr>
          <w:rFonts w:asciiTheme="minorHAnsi" w:hAnsiTheme="minorHAnsi" w:cstheme="minorHAnsi"/>
          <w:sz w:val="22"/>
          <w:szCs w:val="22"/>
        </w:rPr>
        <w:t xml:space="preserve">Predmet pogodbe je dobava </w:t>
      </w:r>
      <w:r w:rsidR="002E7978">
        <w:rPr>
          <w:rFonts w:asciiTheme="minorHAnsi" w:hAnsiTheme="minorHAnsi" w:cstheme="minorHAnsi"/>
          <w:b/>
          <w:sz w:val="22"/>
          <w:szCs w:val="22"/>
        </w:rPr>
        <w:t xml:space="preserve">Materiala za </w:t>
      </w:r>
      <w:proofErr w:type="spellStart"/>
      <w:r w:rsidR="002E7978">
        <w:rPr>
          <w:rFonts w:asciiTheme="minorHAnsi" w:hAnsiTheme="minorHAnsi" w:cstheme="minorHAnsi"/>
          <w:b/>
          <w:sz w:val="22"/>
          <w:szCs w:val="22"/>
        </w:rPr>
        <w:t>artroskopije</w:t>
      </w:r>
      <w:proofErr w:type="spellEnd"/>
      <w:r w:rsidR="002F2C49" w:rsidRPr="00023010">
        <w:rPr>
          <w:rFonts w:asciiTheme="minorHAnsi" w:hAnsiTheme="minorHAnsi" w:cstheme="minorHAnsi"/>
          <w:sz w:val="22"/>
          <w:szCs w:val="22"/>
        </w:rPr>
        <w:t xml:space="preserve"> </w:t>
      </w:r>
      <w:r w:rsidRPr="00023010">
        <w:rPr>
          <w:rFonts w:asciiTheme="minorHAnsi" w:hAnsiTheme="minorHAnsi" w:cstheme="minorHAnsi"/>
          <w:sz w:val="22"/>
          <w:szCs w:val="22"/>
        </w:rPr>
        <w:t>iz naslednjih sklopov</w:t>
      </w:r>
      <w:r w:rsidR="00023010">
        <w:rPr>
          <w:rFonts w:asciiTheme="minorHAnsi" w:hAnsiTheme="minorHAnsi" w:cstheme="minorHAnsi"/>
          <w:sz w:val="22"/>
          <w:szCs w:val="22"/>
        </w:rPr>
        <w:t xml:space="preserve"> </w:t>
      </w:r>
      <w:r w:rsidR="00023010" w:rsidRPr="00023010">
        <w:rPr>
          <w:rFonts w:asciiTheme="minorHAnsi" w:hAnsiTheme="minorHAnsi" w:cstheme="minorHAnsi"/>
          <w:iCs/>
          <w:sz w:val="22"/>
          <w:szCs w:val="22"/>
        </w:rPr>
        <w:t>(v nadaljevanju: blago)</w:t>
      </w:r>
      <w:r w:rsidRPr="00023010">
        <w:rPr>
          <w:rFonts w:asciiTheme="minorHAnsi" w:hAnsiTheme="minorHAnsi" w:cstheme="minorHAnsi"/>
          <w:sz w:val="22"/>
          <w:szCs w:val="22"/>
        </w:rPr>
        <w:t xml:space="preserve">: </w:t>
      </w:r>
    </w:p>
    <w:p w14:paraId="4D1CA88B" w14:textId="77777777" w:rsidR="0032471A" w:rsidRPr="00023010" w:rsidRDefault="0032471A" w:rsidP="0032471A">
      <w:pPr>
        <w:autoSpaceDE w:val="0"/>
        <w:autoSpaceDN w:val="0"/>
        <w:adjustRightInd w:val="0"/>
        <w:jc w:val="both"/>
        <w:rPr>
          <w:rFonts w:asciiTheme="minorHAnsi" w:hAnsiTheme="minorHAnsi" w:cstheme="minorHAnsi"/>
          <w:sz w:val="22"/>
          <w:szCs w:val="22"/>
        </w:rPr>
      </w:pPr>
    </w:p>
    <w:p w14:paraId="4D1CA88C" w14:textId="77777777" w:rsidR="0032471A" w:rsidRPr="00023010" w:rsidRDefault="0032471A"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1………………………………………………….</w:t>
      </w:r>
    </w:p>
    <w:p w14:paraId="4D1CA88D" w14:textId="77777777" w:rsidR="0032471A" w:rsidRPr="00023010" w:rsidRDefault="0032471A"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2………………………………………………….</w:t>
      </w:r>
    </w:p>
    <w:p w14:paraId="4D1CA88E" w14:textId="77777777" w:rsidR="0032471A" w:rsidRPr="00023010" w:rsidRDefault="0032471A"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3………………………………………………….</w:t>
      </w:r>
    </w:p>
    <w:p w14:paraId="4D1CA88F" w14:textId="77777777" w:rsidR="0032471A" w:rsidRPr="00023010" w:rsidRDefault="0032471A"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4………………………………………………….</w:t>
      </w:r>
    </w:p>
    <w:p w14:paraId="4D1CA890" w14:textId="77777777" w:rsidR="001867F9" w:rsidRPr="00023010" w:rsidRDefault="0032471A"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5…………………………………………………</w:t>
      </w:r>
      <w:r w:rsidR="001867F9" w:rsidRPr="00023010">
        <w:rPr>
          <w:rFonts w:asciiTheme="minorHAnsi" w:hAnsiTheme="minorHAnsi" w:cstheme="minorHAnsi"/>
          <w:sz w:val="22"/>
          <w:szCs w:val="22"/>
        </w:rPr>
        <w:t>.</w:t>
      </w:r>
    </w:p>
    <w:p w14:paraId="57A681B1" w14:textId="77777777" w:rsidR="008C3224" w:rsidRPr="00D1116F" w:rsidRDefault="008C3224" w:rsidP="0032471A">
      <w:pPr>
        <w:autoSpaceDE w:val="0"/>
        <w:autoSpaceDN w:val="0"/>
        <w:adjustRightInd w:val="0"/>
        <w:jc w:val="both"/>
        <w:rPr>
          <w:rFonts w:asciiTheme="minorHAnsi" w:hAnsiTheme="minorHAnsi" w:cstheme="minorHAnsi"/>
          <w:sz w:val="22"/>
          <w:szCs w:val="22"/>
        </w:rPr>
      </w:pPr>
    </w:p>
    <w:p w14:paraId="4D1CA894" w14:textId="77777777" w:rsidR="0032471A" w:rsidRPr="00023010" w:rsidRDefault="00023010" w:rsidP="0032471A">
      <w:pPr>
        <w:autoSpaceDE w:val="0"/>
        <w:autoSpaceDN w:val="0"/>
        <w:adjustRightInd w:val="0"/>
        <w:jc w:val="both"/>
        <w:rPr>
          <w:rFonts w:asciiTheme="minorHAnsi" w:hAnsiTheme="minorHAnsi" w:cstheme="minorHAnsi"/>
          <w:b/>
          <w:bCs/>
          <w:iCs/>
          <w:sz w:val="22"/>
          <w:szCs w:val="22"/>
        </w:rPr>
      </w:pPr>
      <w:r>
        <w:rPr>
          <w:rFonts w:asciiTheme="minorHAnsi" w:hAnsiTheme="minorHAnsi" w:cstheme="minorHAnsi"/>
          <w:sz w:val="22"/>
          <w:szCs w:val="22"/>
        </w:rPr>
        <w:t xml:space="preserve">Navedeni sklopi </w:t>
      </w:r>
      <w:r w:rsidR="0032471A" w:rsidRPr="00023010">
        <w:rPr>
          <w:rFonts w:asciiTheme="minorHAnsi" w:hAnsiTheme="minorHAnsi" w:cstheme="minorHAnsi"/>
          <w:sz w:val="22"/>
          <w:szCs w:val="22"/>
        </w:rPr>
        <w:t>so opredeljeni v</w:t>
      </w:r>
      <w:r w:rsidR="008E1136">
        <w:rPr>
          <w:rFonts w:asciiTheme="minorHAnsi" w:hAnsiTheme="minorHAnsi" w:cstheme="minorHAnsi"/>
          <w:sz w:val="22"/>
          <w:szCs w:val="22"/>
        </w:rPr>
        <w:t xml:space="preserve"> razpisni</w:t>
      </w:r>
      <w:r w:rsidR="0032471A" w:rsidRPr="00023010">
        <w:rPr>
          <w:rFonts w:asciiTheme="minorHAnsi" w:hAnsiTheme="minorHAnsi" w:cstheme="minorHAnsi"/>
          <w:sz w:val="22"/>
          <w:szCs w:val="22"/>
        </w:rPr>
        <w:t xml:space="preserve"> dokumentaciji naročnika v zvezi z oddajo javnega naročila </w:t>
      </w:r>
      <w:r w:rsidR="00C92472" w:rsidRPr="00023010">
        <w:rPr>
          <w:rFonts w:asciiTheme="minorHAnsi" w:hAnsiTheme="minorHAnsi" w:cstheme="minorHAnsi"/>
          <w:sz w:val="22"/>
          <w:szCs w:val="22"/>
        </w:rPr>
        <w:t xml:space="preserve">(v nadaljevanju: razpisna dokumentacija) </w:t>
      </w:r>
      <w:r w:rsidR="0032471A" w:rsidRPr="00023010">
        <w:rPr>
          <w:rFonts w:asciiTheme="minorHAnsi" w:hAnsiTheme="minorHAnsi" w:cstheme="minorHAnsi"/>
          <w:sz w:val="22"/>
          <w:szCs w:val="22"/>
        </w:rPr>
        <w:t xml:space="preserve">in v ponudbi dobavitelja št. …………., z dne …………………. (v nadaljevanju: ponudba dobavitelja), </w:t>
      </w:r>
      <w:r w:rsidR="005D6709">
        <w:rPr>
          <w:rFonts w:asciiTheme="minorHAnsi" w:hAnsiTheme="minorHAnsi" w:cstheme="minorHAnsi"/>
          <w:sz w:val="22"/>
          <w:szCs w:val="22"/>
        </w:rPr>
        <w:t>kar vse je sestavni del pogodbe.</w:t>
      </w:r>
    </w:p>
    <w:p w14:paraId="4D1CA895" w14:textId="77777777" w:rsidR="00B94074" w:rsidRDefault="00B94074" w:rsidP="00B94074">
      <w:pPr>
        <w:spacing w:line="276" w:lineRule="auto"/>
        <w:rPr>
          <w:rFonts w:asciiTheme="minorHAnsi" w:hAnsiTheme="minorHAnsi" w:cstheme="minorHAnsi"/>
          <w:sz w:val="22"/>
          <w:szCs w:val="22"/>
        </w:rPr>
      </w:pPr>
    </w:p>
    <w:p w14:paraId="4D1CA896" w14:textId="77777777" w:rsidR="003B29DC" w:rsidRPr="00662244" w:rsidRDefault="003B29DC"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4D1CA897" w14:textId="2A71D136" w:rsidR="0032471A" w:rsidRDefault="00E41B1D" w:rsidP="00E41B1D">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(inštrumentarij)</w:t>
      </w:r>
    </w:p>
    <w:p w14:paraId="54EDF9E9" w14:textId="77777777" w:rsidR="00E41B1D" w:rsidRPr="00023010" w:rsidRDefault="00E41B1D" w:rsidP="00E41B1D">
      <w:pPr>
        <w:autoSpaceDE w:val="0"/>
        <w:autoSpaceDN w:val="0"/>
        <w:adjustRightInd w:val="0"/>
        <w:jc w:val="center"/>
        <w:rPr>
          <w:rFonts w:asciiTheme="minorHAnsi" w:hAnsiTheme="minorHAnsi" w:cstheme="minorHAnsi"/>
          <w:sz w:val="22"/>
          <w:szCs w:val="22"/>
        </w:rPr>
      </w:pPr>
    </w:p>
    <w:p w14:paraId="4D1CA898" w14:textId="77777777" w:rsidR="00C85374" w:rsidRPr="0029000B" w:rsidRDefault="001412D1" w:rsidP="0029000B">
      <w:pPr>
        <w:autoSpaceDE w:val="0"/>
        <w:autoSpaceDN w:val="0"/>
        <w:adjustRightInd w:val="0"/>
        <w:jc w:val="both"/>
        <w:rPr>
          <w:rFonts w:asciiTheme="minorHAnsi" w:hAnsiTheme="minorHAnsi" w:cstheme="minorHAnsi"/>
          <w:bCs/>
          <w:sz w:val="22"/>
          <w:szCs w:val="22"/>
        </w:rPr>
      </w:pPr>
      <w:r w:rsidRPr="0029000B">
        <w:rPr>
          <w:rFonts w:asciiTheme="minorHAnsi" w:hAnsiTheme="minorHAnsi" w:cstheme="minorHAnsi"/>
          <w:bCs/>
          <w:sz w:val="22"/>
          <w:szCs w:val="22"/>
        </w:rPr>
        <w:t>Pogodbeni stranki</w:t>
      </w:r>
      <w:r w:rsidR="003B29DC" w:rsidRPr="0029000B">
        <w:rPr>
          <w:rFonts w:asciiTheme="minorHAnsi" w:hAnsiTheme="minorHAnsi" w:cstheme="minorHAnsi"/>
          <w:bCs/>
          <w:sz w:val="22"/>
          <w:szCs w:val="22"/>
        </w:rPr>
        <w:t xml:space="preserve"> se izrecno dogovorita, da bo</w:t>
      </w:r>
      <w:r w:rsidRPr="0029000B">
        <w:rPr>
          <w:rFonts w:asciiTheme="minorHAnsi" w:hAnsiTheme="minorHAnsi" w:cstheme="minorHAnsi"/>
          <w:bCs/>
          <w:sz w:val="22"/>
          <w:szCs w:val="22"/>
        </w:rPr>
        <w:t xml:space="preserve"> dobavitelj</w:t>
      </w:r>
      <w:r w:rsidR="003B29DC" w:rsidRPr="0029000B">
        <w:rPr>
          <w:rFonts w:asciiTheme="minorHAnsi" w:hAnsiTheme="minorHAnsi" w:cstheme="minorHAnsi"/>
          <w:bCs/>
          <w:sz w:val="22"/>
          <w:szCs w:val="22"/>
        </w:rPr>
        <w:t xml:space="preserve"> za uporabo blaga brezplačno dobavil pripadajoči inštrumentarij in kontejnerje za sterilizacijo</w:t>
      </w:r>
      <w:r w:rsidR="008C4091" w:rsidRPr="0029000B">
        <w:rPr>
          <w:rFonts w:asciiTheme="minorHAnsi" w:hAnsiTheme="minorHAnsi" w:cstheme="minorHAnsi"/>
          <w:bCs/>
          <w:sz w:val="22"/>
          <w:szCs w:val="22"/>
        </w:rPr>
        <w:t xml:space="preserve"> </w:t>
      </w:r>
      <w:r w:rsidR="003C165B" w:rsidRPr="0029000B">
        <w:rPr>
          <w:rFonts w:asciiTheme="minorHAnsi" w:hAnsiTheme="minorHAnsi" w:cstheme="minorHAnsi"/>
          <w:bCs/>
          <w:sz w:val="22"/>
          <w:szCs w:val="22"/>
        </w:rPr>
        <w:t xml:space="preserve">naročniku </w:t>
      </w:r>
      <w:r w:rsidR="008C4091" w:rsidRPr="0029000B">
        <w:rPr>
          <w:rFonts w:asciiTheme="minorHAnsi" w:hAnsiTheme="minorHAnsi" w:cstheme="minorHAnsi"/>
          <w:bCs/>
          <w:sz w:val="22"/>
          <w:szCs w:val="22"/>
        </w:rPr>
        <w:t>v uporabo</w:t>
      </w:r>
      <w:r w:rsidR="00C85374" w:rsidRPr="0029000B">
        <w:rPr>
          <w:rFonts w:asciiTheme="minorHAnsi" w:hAnsiTheme="minorHAnsi" w:cstheme="minorHAnsi"/>
          <w:bCs/>
          <w:sz w:val="22"/>
          <w:szCs w:val="22"/>
        </w:rPr>
        <w:t>.</w:t>
      </w:r>
      <w:r w:rsidR="007A6820" w:rsidRPr="0029000B">
        <w:rPr>
          <w:rFonts w:asciiTheme="minorHAnsi" w:hAnsiTheme="minorHAnsi" w:cstheme="minorHAnsi"/>
          <w:sz w:val="22"/>
          <w:szCs w:val="22"/>
        </w:rPr>
        <w:t xml:space="preserve"> Dobavitelj mora inštrumentarij in kontejnerje za sterilizacijo </w:t>
      </w:r>
      <w:r w:rsidR="00B94074" w:rsidRPr="0029000B">
        <w:rPr>
          <w:rFonts w:asciiTheme="minorHAnsi" w:hAnsiTheme="minorHAnsi" w:cstheme="minorHAnsi"/>
          <w:sz w:val="22"/>
          <w:szCs w:val="22"/>
        </w:rPr>
        <w:t>ažurno</w:t>
      </w:r>
      <w:r w:rsidR="007A6820" w:rsidRPr="0029000B">
        <w:rPr>
          <w:rFonts w:asciiTheme="minorHAnsi" w:hAnsiTheme="minorHAnsi" w:cstheme="minorHAnsi"/>
          <w:sz w:val="22"/>
          <w:szCs w:val="22"/>
        </w:rPr>
        <w:t xml:space="preserve"> vzdrževati in obnavljati na lastne stroške.</w:t>
      </w:r>
    </w:p>
    <w:p w14:paraId="4D1CA899" w14:textId="77777777" w:rsidR="00C85374" w:rsidRPr="0029000B" w:rsidRDefault="008C4091" w:rsidP="0029000B">
      <w:pPr>
        <w:autoSpaceDE w:val="0"/>
        <w:autoSpaceDN w:val="0"/>
        <w:adjustRightInd w:val="0"/>
        <w:jc w:val="both"/>
        <w:rPr>
          <w:rFonts w:asciiTheme="minorHAnsi" w:hAnsiTheme="minorHAnsi" w:cstheme="minorHAnsi"/>
          <w:bCs/>
          <w:sz w:val="22"/>
          <w:szCs w:val="22"/>
        </w:rPr>
      </w:pPr>
      <w:r w:rsidRPr="0029000B">
        <w:rPr>
          <w:rFonts w:asciiTheme="minorHAnsi" w:hAnsiTheme="minorHAnsi" w:cstheme="minorHAnsi"/>
          <w:bCs/>
          <w:sz w:val="22"/>
          <w:szCs w:val="22"/>
        </w:rPr>
        <w:t xml:space="preserve"> </w:t>
      </w:r>
    </w:p>
    <w:p w14:paraId="4D1CA89A" w14:textId="77777777" w:rsidR="003B29DC" w:rsidRPr="0029000B" w:rsidRDefault="008C4091" w:rsidP="0029000B">
      <w:pPr>
        <w:autoSpaceDE w:val="0"/>
        <w:autoSpaceDN w:val="0"/>
        <w:adjustRightInd w:val="0"/>
        <w:jc w:val="both"/>
        <w:rPr>
          <w:rFonts w:asciiTheme="minorHAnsi" w:hAnsiTheme="minorHAnsi" w:cstheme="minorHAnsi"/>
          <w:bCs/>
          <w:sz w:val="22"/>
          <w:szCs w:val="22"/>
        </w:rPr>
      </w:pPr>
      <w:r w:rsidRPr="0029000B">
        <w:rPr>
          <w:rFonts w:asciiTheme="minorHAnsi" w:hAnsiTheme="minorHAnsi" w:cstheme="minorHAnsi"/>
          <w:bCs/>
          <w:sz w:val="22"/>
          <w:szCs w:val="22"/>
        </w:rPr>
        <w:t>Vodilne žice in svedri so del inšt</w:t>
      </w:r>
      <w:r w:rsidR="001412D1" w:rsidRPr="0029000B">
        <w:rPr>
          <w:rFonts w:asciiTheme="minorHAnsi" w:hAnsiTheme="minorHAnsi" w:cstheme="minorHAnsi"/>
          <w:bCs/>
          <w:sz w:val="22"/>
          <w:szCs w:val="22"/>
        </w:rPr>
        <w:t>r</w:t>
      </w:r>
      <w:r w:rsidRPr="0029000B">
        <w:rPr>
          <w:rFonts w:asciiTheme="minorHAnsi" w:hAnsiTheme="minorHAnsi" w:cstheme="minorHAnsi"/>
          <w:bCs/>
          <w:sz w:val="22"/>
          <w:szCs w:val="22"/>
        </w:rPr>
        <w:t>umentarija.</w:t>
      </w:r>
    </w:p>
    <w:p w14:paraId="4D1CA89B" w14:textId="77777777" w:rsidR="003B29DC" w:rsidRPr="0029000B" w:rsidRDefault="003B29DC" w:rsidP="0029000B">
      <w:pPr>
        <w:autoSpaceDE w:val="0"/>
        <w:autoSpaceDN w:val="0"/>
        <w:adjustRightInd w:val="0"/>
        <w:jc w:val="both"/>
        <w:rPr>
          <w:rFonts w:asciiTheme="minorHAnsi" w:hAnsiTheme="minorHAnsi" w:cstheme="minorHAnsi"/>
          <w:bCs/>
          <w:sz w:val="22"/>
          <w:szCs w:val="22"/>
        </w:rPr>
      </w:pPr>
    </w:p>
    <w:p w14:paraId="4D1CA89C" w14:textId="77777777" w:rsidR="003B29DC" w:rsidRPr="0029000B" w:rsidRDefault="003B29DC" w:rsidP="0029000B">
      <w:pPr>
        <w:autoSpaceDE w:val="0"/>
        <w:autoSpaceDN w:val="0"/>
        <w:adjustRightInd w:val="0"/>
        <w:jc w:val="both"/>
        <w:rPr>
          <w:rFonts w:asciiTheme="minorHAnsi" w:hAnsiTheme="minorHAnsi" w:cstheme="minorHAnsi"/>
          <w:bCs/>
          <w:sz w:val="22"/>
          <w:szCs w:val="22"/>
        </w:rPr>
      </w:pPr>
      <w:r w:rsidRPr="0029000B">
        <w:rPr>
          <w:rFonts w:asciiTheme="minorHAnsi" w:hAnsiTheme="minorHAnsi" w:cstheme="minorHAnsi"/>
          <w:bCs/>
          <w:sz w:val="22"/>
          <w:szCs w:val="22"/>
        </w:rPr>
        <w:t xml:space="preserve">Dobavitelj je dolžan ob vsakem inštrumentariju priložiti ustrezne šablone in navodila o čiščenju, sterilizaciji in vzdrževanju inštrumentarija. </w:t>
      </w:r>
    </w:p>
    <w:p w14:paraId="4D1CA89D" w14:textId="77777777" w:rsidR="003B29DC" w:rsidRPr="0029000B" w:rsidRDefault="003B29DC" w:rsidP="0029000B">
      <w:pPr>
        <w:autoSpaceDE w:val="0"/>
        <w:autoSpaceDN w:val="0"/>
        <w:adjustRightInd w:val="0"/>
        <w:jc w:val="both"/>
        <w:rPr>
          <w:rFonts w:asciiTheme="minorHAnsi" w:hAnsiTheme="minorHAnsi" w:cstheme="minorHAnsi"/>
          <w:bCs/>
          <w:sz w:val="22"/>
          <w:szCs w:val="22"/>
        </w:rPr>
      </w:pPr>
    </w:p>
    <w:p w14:paraId="4D1CA89E" w14:textId="77777777" w:rsidR="003B29DC" w:rsidRPr="00023010" w:rsidRDefault="003B29DC" w:rsidP="0029000B">
      <w:pPr>
        <w:autoSpaceDE w:val="0"/>
        <w:autoSpaceDN w:val="0"/>
        <w:adjustRightInd w:val="0"/>
        <w:jc w:val="both"/>
        <w:rPr>
          <w:rFonts w:asciiTheme="minorHAnsi" w:hAnsiTheme="minorHAnsi" w:cstheme="minorHAnsi"/>
          <w:bCs/>
          <w:sz w:val="22"/>
          <w:szCs w:val="22"/>
        </w:rPr>
      </w:pPr>
      <w:r w:rsidRPr="0029000B">
        <w:rPr>
          <w:rFonts w:asciiTheme="minorHAnsi" w:hAnsiTheme="minorHAnsi" w:cstheme="minorHAnsi"/>
          <w:bCs/>
          <w:sz w:val="22"/>
          <w:szCs w:val="22"/>
        </w:rPr>
        <w:t xml:space="preserve">Inštrumentarij za </w:t>
      </w:r>
      <w:proofErr w:type="spellStart"/>
      <w:r w:rsidRPr="0029000B">
        <w:rPr>
          <w:rFonts w:asciiTheme="minorHAnsi" w:hAnsiTheme="minorHAnsi" w:cstheme="minorHAnsi"/>
          <w:bCs/>
          <w:sz w:val="22"/>
          <w:szCs w:val="22"/>
        </w:rPr>
        <w:t>eksplantacijo</w:t>
      </w:r>
      <w:proofErr w:type="spellEnd"/>
      <w:r w:rsidRPr="0029000B">
        <w:rPr>
          <w:rFonts w:asciiTheme="minorHAnsi" w:hAnsiTheme="minorHAnsi" w:cstheme="minorHAnsi"/>
          <w:bCs/>
          <w:sz w:val="22"/>
          <w:szCs w:val="22"/>
        </w:rPr>
        <w:t xml:space="preserve"> implantatov postanejo trajna last naročnika takoj, ko se implantira prvi implantat.</w:t>
      </w:r>
    </w:p>
    <w:p w14:paraId="1388702B" w14:textId="77777777" w:rsidR="0029000B" w:rsidRPr="00023010" w:rsidRDefault="0029000B" w:rsidP="0032471A">
      <w:pPr>
        <w:autoSpaceDE w:val="0"/>
        <w:autoSpaceDN w:val="0"/>
        <w:adjustRightInd w:val="0"/>
        <w:jc w:val="both"/>
        <w:rPr>
          <w:rFonts w:asciiTheme="minorHAnsi" w:hAnsiTheme="minorHAnsi" w:cstheme="minorHAnsi"/>
          <w:b/>
          <w:sz w:val="22"/>
          <w:szCs w:val="22"/>
        </w:rPr>
      </w:pPr>
    </w:p>
    <w:p w14:paraId="4D1CA8A0" w14:textId="77777777" w:rsidR="0032471A" w:rsidRPr="00662244" w:rsidRDefault="0032471A"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3B5B8368" w14:textId="77777777" w:rsidR="00E41B1D" w:rsidRPr="00E41B1D" w:rsidRDefault="00E41B1D" w:rsidP="00E41B1D">
      <w:pPr>
        <w:autoSpaceDE w:val="0"/>
        <w:autoSpaceDN w:val="0"/>
        <w:adjustRightInd w:val="0"/>
        <w:jc w:val="center"/>
        <w:rPr>
          <w:rFonts w:asciiTheme="minorHAnsi" w:hAnsiTheme="minorHAnsi" w:cstheme="minorHAnsi"/>
          <w:sz w:val="22"/>
          <w:szCs w:val="22"/>
        </w:rPr>
      </w:pPr>
      <w:r w:rsidRPr="00E41B1D">
        <w:rPr>
          <w:rFonts w:asciiTheme="minorHAnsi" w:hAnsiTheme="minorHAnsi" w:cstheme="minorHAnsi"/>
          <w:sz w:val="22"/>
          <w:szCs w:val="22"/>
        </w:rPr>
        <w:t>(ocenjene količine)</w:t>
      </w:r>
    </w:p>
    <w:p w14:paraId="4D1CA8A1" w14:textId="77777777" w:rsidR="0032471A" w:rsidRPr="00023010" w:rsidRDefault="0032471A" w:rsidP="001A541F">
      <w:pPr>
        <w:pStyle w:val="Odstavekseznama"/>
        <w:autoSpaceDE w:val="0"/>
        <w:autoSpaceDN w:val="0"/>
        <w:adjustRightInd w:val="0"/>
        <w:ind w:left="0"/>
        <w:jc w:val="center"/>
        <w:rPr>
          <w:rFonts w:asciiTheme="minorHAnsi" w:hAnsiTheme="minorHAnsi" w:cstheme="minorHAnsi"/>
          <w:b/>
          <w:bCs/>
          <w:sz w:val="22"/>
          <w:szCs w:val="22"/>
        </w:rPr>
      </w:pPr>
    </w:p>
    <w:p w14:paraId="4D1CA8A2" w14:textId="77777777" w:rsidR="00CC4F84" w:rsidRPr="00485B01" w:rsidRDefault="00CC4F84" w:rsidP="00CC4F84">
      <w:pPr>
        <w:autoSpaceDE w:val="0"/>
        <w:autoSpaceDN w:val="0"/>
        <w:adjustRightInd w:val="0"/>
        <w:jc w:val="both"/>
        <w:rPr>
          <w:rFonts w:asciiTheme="minorHAnsi" w:eastAsia="Calibri" w:hAnsiTheme="minorHAnsi" w:cstheme="minorHAnsi"/>
          <w:sz w:val="22"/>
          <w:szCs w:val="22"/>
          <w:lang w:eastAsia="en-US"/>
        </w:rPr>
      </w:pPr>
      <w:r w:rsidRPr="00754441">
        <w:rPr>
          <w:rFonts w:asciiTheme="minorHAnsi" w:hAnsiTheme="minorHAnsi" w:cstheme="minorHAnsi"/>
          <w:sz w:val="22"/>
          <w:szCs w:val="22"/>
        </w:rPr>
        <w:t>Naročnik dobav</w:t>
      </w:r>
      <w:r>
        <w:rPr>
          <w:rFonts w:asciiTheme="minorHAnsi" w:hAnsiTheme="minorHAnsi" w:cstheme="minorHAnsi"/>
          <w:sz w:val="22"/>
          <w:szCs w:val="22"/>
        </w:rPr>
        <w:t xml:space="preserve"> </w:t>
      </w:r>
      <w:r w:rsidRPr="00754441">
        <w:rPr>
          <w:rFonts w:asciiTheme="minorHAnsi" w:hAnsiTheme="minorHAnsi" w:cstheme="minorHAnsi"/>
          <w:sz w:val="22"/>
          <w:szCs w:val="22"/>
        </w:rPr>
        <w:t>po obsegu in času ne more vnaprej</w:t>
      </w:r>
      <w:r>
        <w:rPr>
          <w:rFonts w:asciiTheme="minorHAnsi" w:hAnsiTheme="minorHAnsi" w:cstheme="minorHAnsi"/>
          <w:sz w:val="22"/>
          <w:szCs w:val="22"/>
        </w:rPr>
        <w:t xml:space="preserve"> </w:t>
      </w:r>
      <w:r w:rsidRPr="00754441">
        <w:rPr>
          <w:rFonts w:asciiTheme="minorHAnsi" w:hAnsiTheme="minorHAnsi" w:cstheme="minorHAnsi"/>
          <w:sz w:val="22"/>
          <w:szCs w:val="22"/>
        </w:rPr>
        <w:t>natančno določiti. Ocenjene količine blaga so okvirne in so</w:t>
      </w:r>
      <w:r>
        <w:rPr>
          <w:rFonts w:asciiTheme="minorHAnsi" w:hAnsiTheme="minorHAnsi" w:cstheme="minorHAnsi"/>
          <w:sz w:val="22"/>
          <w:szCs w:val="22"/>
        </w:rPr>
        <w:t xml:space="preserve"> </w:t>
      </w:r>
      <w:r w:rsidRPr="00754441">
        <w:rPr>
          <w:rFonts w:asciiTheme="minorHAnsi" w:hAnsiTheme="minorHAnsi" w:cstheme="minorHAnsi"/>
          <w:sz w:val="22"/>
          <w:szCs w:val="22"/>
        </w:rPr>
        <w:t>izražene glede na nabavljeno količino v preteklem obdobju ter ob predvidevanju naročnika o porabi blaga.</w:t>
      </w:r>
      <w:r>
        <w:rPr>
          <w:rFonts w:asciiTheme="minorHAnsi" w:hAnsiTheme="minorHAnsi" w:cstheme="minorHAnsi"/>
          <w:sz w:val="22"/>
          <w:szCs w:val="22"/>
        </w:rPr>
        <w:t xml:space="preserve"> </w:t>
      </w:r>
      <w:r w:rsidRPr="00754441">
        <w:rPr>
          <w:rFonts w:asciiTheme="minorHAnsi" w:hAnsiTheme="minorHAnsi" w:cstheme="minorHAnsi"/>
          <w:sz w:val="22"/>
          <w:szCs w:val="22"/>
        </w:rPr>
        <w:t xml:space="preserve">Dobavitelj bo v pogodbenem obdobju, dobavljal </w:t>
      </w:r>
      <w:r>
        <w:rPr>
          <w:rFonts w:asciiTheme="minorHAnsi" w:hAnsiTheme="minorHAnsi" w:cstheme="minorHAnsi"/>
          <w:sz w:val="22"/>
          <w:szCs w:val="22"/>
        </w:rPr>
        <w:t xml:space="preserve">le </w:t>
      </w:r>
      <w:r w:rsidRPr="00754441">
        <w:rPr>
          <w:rFonts w:asciiTheme="minorHAnsi" w:hAnsiTheme="minorHAnsi" w:cstheme="minorHAnsi"/>
          <w:sz w:val="22"/>
          <w:szCs w:val="22"/>
        </w:rPr>
        <w:t>količine blaga, ki jih bo naročnik v tem obdobju dejansko</w:t>
      </w:r>
      <w:r>
        <w:rPr>
          <w:rFonts w:asciiTheme="minorHAnsi" w:hAnsiTheme="minorHAnsi" w:cstheme="minorHAnsi"/>
          <w:sz w:val="22"/>
          <w:szCs w:val="22"/>
        </w:rPr>
        <w:t xml:space="preserve"> </w:t>
      </w:r>
      <w:r w:rsidRPr="00754441">
        <w:rPr>
          <w:rFonts w:asciiTheme="minorHAnsi" w:hAnsiTheme="minorHAnsi" w:cstheme="minorHAnsi"/>
          <w:sz w:val="22"/>
          <w:szCs w:val="22"/>
        </w:rPr>
        <w:t>potreboval</w:t>
      </w:r>
      <w:r w:rsidRPr="002125D5">
        <w:rPr>
          <w:rFonts w:asciiTheme="minorHAnsi" w:eastAsia="Calibri" w:hAnsiTheme="minorHAnsi" w:cstheme="minorHAnsi"/>
          <w:sz w:val="22"/>
          <w:szCs w:val="22"/>
          <w:lang w:eastAsia="en-US"/>
        </w:rPr>
        <w:t>, kar vključuje tudi možnost, da naročnik določene vrste blaga ne bo naročil.</w:t>
      </w:r>
    </w:p>
    <w:p w14:paraId="4D1CA8A3" w14:textId="77777777" w:rsidR="0032471A" w:rsidRPr="00023010" w:rsidRDefault="0032471A" w:rsidP="0032471A">
      <w:pPr>
        <w:pStyle w:val="Brezrazmikov"/>
        <w:jc w:val="both"/>
        <w:rPr>
          <w:rFonts w:asciiTheme="minorHAnsi" w:hAnsiTheme="minorHAnsi" w:cstheme="minorHAnsi"/>
        </w:rPr>
      </w:pPr>
    </w:p>
    <w:p w14:paraId="4D1CA8B1" w14:textId="27A34440" w:rsidR="00CC4F84" w:rsidRPr="002E7978" w:rsidRDefault="0032471A" w:rsidP="002E7978">
      <w:pPr>
        <w:pStyle w:val="Brezrazmikov"/>
        <w:jc w:val="both"/>
        <w:rPr>
          <w:rFonts w:asciiTheme="minorHAnsi" w:hAnsiTheme="minorHAnsi" w:cstheme="minorHAnsi"/>
        </w:rPr>
      </w:pPr>
      <w:r w:rsidRPr="00023010">
        <w:rPr>
          <w:rFonts w:asciiTheme="minorHAnsi" w:hAnsiTheme="minorHAnsi" w:cstheme="minorHAnsi"/>
        </w:rPr>
        <w:t xml:space="preserve">Naročnik se ne zavezuje, da bo od dobavitelja nabavil celotne količine blaga, določene v predračunu iz ponudbe dobavitelja.  </w:t>
      </w:r>
    </w:p>
    <w:p w14:paraId="4D1CA8B5" w14:textId="65CB76C6" w:rsidR="00CC4F84" w:rsidRDefault="008C3224" w:rsidP="008C322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Pr>
          <w:rFonts w:asciiTheme="minorHAnsi" w:hAnsiTheme="minorHAnsi" w:cstheme="minorHAnsi"/>
          <w:b/>
          <w:sz w:val="22"/>
          <w:szCs w:val="22"/>
        </w:rPr>
        <w:t>č</w:t>
      </w:r>
      <w:r w:rsidR="00CC4F84" w:rsidRPr="00023010">
        <w:rPr>
          <w:rFonts w:asciiTheme="minorHAnsi" w:hAnsiTheme="minorHAnsi" w:cstheme="minorHAnsi"/>
          <w:b/>
          <w:sz w:val="22"/>
          <w:szCs w:val="22"/>
        </w:rPr>
        <w:t>len</w:t>
      </w:r>
    </w:p>
    <w:p w14:paraId="43B3F1B0" w14:textId="5F669D2E" w:rsidR="008C3224" w:rsidRPr="00E41B1D" w:rsidRDefault="00E41B1D" w:rsidP="00E41B1D">
      <w:pPr>
        <w:pStyle w:val="Odstavekseznama"/>
        <w:autoSpaceDE w:val="0"/>
        <w:autoSpaceDN w:val="0"/>
        <w:adjustRightInd w:val="0"/>
        <w:ind w:left="284"/>
        <w:jc w:val="center"/>
        <w:rPr>
          <w:rFonts w:asciiTheme="minorHAnsi" w:hAnsiTheme="minorHAnsi" w:cstheme="minorHAnsi"/>
          <w:sz w:val="22"/>
          <w:szCs w:val="22"/>
        </w:rPr>
      </w:pPr>
      <w:r w:rsidRPr="00E41B1D">
        <w:rPr>
          <w:rFonts w:asciiTheme="minorHAnsi" w:hAnsiTheme="minorHAnsi" w:cstheme="minorHAnsi"/>
          <w:sz w:val="22"/>
          <w:szCs w:val="22"/>
        </w:rPr>
        <w:t>(dodatne dobave in sprememba pogodbenih artiklov)</w:t>
      </w:r>
    </w:p>
    <w:p w14:paraId="5D0406B0" w14:textId="77777777" w:rsidR="00E41B1D" w:rsidRPr="008C3224" w:rsidRDefault="00E41B1D" w:rsidP="00E41B1D">
      <w:pPr>
        <w:pStyle w:val="Odstavekseznama"/>
        <w:autoSpaceDE w:val="0"/>
        <w:autoSpaceDN w:val="0"/>
        <w:adjustRightInd w:val="0"/>
        <w:ind w:left="284"/>
        <w:jc w:val="center"/>
        <w:rPr>
          <w:rFonts w:asciiTheme="minorHAnsi" w:hAnsiTheme="minorHAnsi" w:cstheme="minorHAnsi"/>
          <w:b/>
          <w:sz w:val="22"/>
          <w:szCs w:val="22"/>
        </w:rPr>
      </w:pPr>
    </w:p>
    <w:p w14:paraId="0A4A5C1F" w14:textId="77777777" w:rsidR="00A23F3C" w:rsidRDefault="00A23F3C" w:rsidP="00A23F3C">
      <w:pPr>
        <w:pStyle w:val="Pripombabesedilo"/>
        <w:jc w:val="both"/>
        <w:rPr>
          <w:rFonts w:asciiTheme="minorHAnsi" w:hAnsiTheme="minorHAnsi" w:cstheme="minorHAnsi"/>
          <w:sz w:val="22"/>
          <w:szCs w:val="22"/>
        </w:rPr>
      </w:pPr>
      <w:bookmarkStart w:id="2" w:name="_Hlk132714541"/>
      <w:r>
        <w:rPr>
          <w:rFonts w:asciiTheme="minorHAnsi" w:hAnsiTheme="minorHAnsi" w:cstheme="minorHAnsi"/>
          <w:sz w:val="22"/>
          <w:szCs w:val="22"/>
        </w:rPr>
        <w:t>V primeru, da blaga oz. posameznega artikla, ki ga dobavitelj dobavlja po tej pogodbi, ni več mogoče dobaviti zaradi ukinitve proizvodnje, ali drugih objektivnih razlogov, pogodbeni stranki soglašata, da lahko dobavitelj po predhodnem pisnem soglasju naročnika, namesto tega blaga oz. artikla, dobavi  drugo blago oz. artikel, ki mora biti enake kakovosti kot zamenjano blago oz. artikel, cena pa je lahko enaka ali nižja od cene zamenjanega blaga oz. artikla.</w:t>
      </w:r>
    </w:p>
    <w:bookmarkEnd w:id="2"/>
    <w:p w14:paraId="61BCC410" w14:textId="77777777" w:rsidR="00A23F3C" w:rsidRDefault="00A23F3C" w:rsidP="00A23F3C">
      <w:pPr>
        <w:jc w:val="both"/>
        <w:rPr>
          <w:rFonts w:asciiTheme="minorHAnsi" w:hAnsiTheme="minorHAnsi" w:cstheme="minorHAnsi"/>
          <w:bCs/>
          <w:sz w:val="22"/>
          <w:szCs w:val="22"/>
        </w:rPr>
      </w:pPr>
    </w:p>
    <w:p w14:paraId="21BA7980" w14:textId="2489C530" w:rsidR="00A23F3C" w:rsidRDefault="00A23F3C" w:rsidP="00A23F3C">
      <w:pPr>
        <w:jc w:val="both"/>
        <w:rPr>
          <w:rFonts w:asciiTheme="minorHAnsi" w:hAnsiTheme="minorHAnsi" w:cstheme="minorHAnsi"/>
          <w:bCs/>
          <w:sz w:val="22"/>
          <w:szCs w:val="22"/>
        </w:rPr>
      </w:pPr>
      <w:r>
        <w:rPr>
          <w:rFonts w:asciiTheme="minorHAnsi" w:hAnsiTheme="minorHAnsi" w:cstheme="minorHAnsi"/>
          <w:bCs/>
          <w:sz w:val="22"/>
          <w:szCs w:val="22"/>
        </w:rPr>
        <w:t>V primeru, da ponudnik tekom izvajanja pogodbe ponudi naročniku tehnološko naprednejši artikel od kateregakoli od pogodbenih artiklov, se lahko starejša verzija artikla nadomesti z novim artiklom, če se pogodbeni stranki z zamenjavo strinjata. Pogodbeni stranki strinjanje z zamenjavo artiklov izrazita preko elektronske pošte. Cena tehnološko naprednejšega artikla ne sme biti višja od  10% vrednosti artikla, ki ga bo tehnološko naprednejši artikel nadomestil. Razlika v ceni med nakupom pogodbenih artiklov in tehnološko naprednejših artiklov ne bo presegla 10% celotne pogodbene vrednosti z DDV.</w:t>
      </w:r>
    </w:p>
    <w:p w14:paraId="09D3D542" w14:textId="77777777" w:rsidR="00A23F3C" w:rsidRDefault="00A23F3C" w:rsidP="00A23F3C">
      <w:pPr>
        <w:jc w:val="both"/>
        <w:rPr>
          <w:rFonts w:asciiTheme="minorHAnsi" w:hAnsiTheme="minorHAnsi" w:cstheme="minorHAnsi"/>
          <w:bCs/>
          <w:sz w:val="22"/>
          <w:szCs w:val="22"/>
        </w:rPr>
      </w:pPr>
    </w:p>
    <w:p w14:paraId="1EA8E978" w14:textId="24D48E92" w:rsidR="00A23F3C" w:rsidRDefault="00A23F3C" w:rsidP="00A23F3C">
      <w:pPr>
        <w:jc w:val="both"/>
        <w:rPr>
          <w:rFonts w:asciiTheme="minorHAnsi" w:hAnsiTheme="minorHAnsi" w:cstheme="minorHAnsi"/>
          <w:bCs/>
          <w:sz w:val="22"/>
          <w:szCs w:val="22"/>
        </w:rPr>
      </w:pPr>
      <w:r>
        <w:rPr>
          <w:rFonts w:asciiTheme="minorHAnsi" w:hAnsiTheme="minorHAnsi" w:cstheme="minorHAnsi"/>
          <w:bCs/>
          <w:sz w:val="22"/>
          <w:szCs w:val="22"/>
        </w:rPr>
        <w:t>Vsi artikli in inštrumentarij za prvi dve operaciji so brezplačni.</w:t>
      </w:r>
    </w:p>
    <w:p w14:paraId="096E3190" w14:textId="77777777" w:rsidR="00A23F3C" w:rsidRDefault="00A23F3C" w:rsidP="00A23F3C">
      <w:pPr>
        <w:jc w:val="both"/>
        <w:rPr>
          <w:rFonts w:asciiTheme="minorHAnsi" w:hAnsiTheme="minorHAnsi" w:cstheme="minorHAnsi"/>
          <w:bCs/>
          <w:sz w:val="22"/>
          <w:szCs w:val="22"/>
        </w:rPr>
      </w:pPr>
    </w:p>
    <w:p w14:paraId="511165AD" w14:textId="0636224F" w:rsidR="00A23F3C" w:rsidRDefault="00A23F3C" w:rsidP="00A23F3C">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Pr>
          <w:rFonts w:asciiTheme="minorHAnsi" w:hAnsiTheme="minorHAnsi" w:cstheme="minorHAnsi"/>
          <w:b/>
          <w:sz w:val="22"/>
          <w:szCs w:val="22"/>
        </w:rPr>
        <w:t>č</w:t>
      </w:r>
      <w:r w:rsidRPr="00A23F3C">
        <w:rPr>
          <w:rFonts w:asciiTheme="minorHAnsi" w:hAnsiTheme="minorHAnsi" w:cstheme="minorHAnsi"/>
          <w:b/>
          <w:sz w:val="22"/>
          <w:szCs w:val="22"/>
        </w:rPr>
        <w:t>len</w:t>
      </w:r>
    </w:p>
    <w:p w14:paraId="79566AFE" w14:textId="77777777" w:rsidR="00E41B1D" w:rsidRPr="00E41B1D" w:rsidRDefault="00E41B1D" w:rsidP="00E41B1D">
      <w:pPr>
        <w:jc w:val="center"/>
        <w:rPr>
          <w:rFonts w:asciiTheme="minorHAnsi" w:hAnsiTheme="minorHAnsi" w:cstheme="minorHAnsi"/>
          <w:sz w:val="22"/>
          <w:szCs w:val="22"/>
        </w:rPr>
      </w:pPr>
      <w:r w:rsidRPr="00E41B1D">
        <w:rPr>
          <w:rFonts w:asciiTheme="minorHAnsi" w:hAnsiTheme="minorHAnsi" w:cstheme="minorHAnsi"/>
          <w:sz w:val="22"/>
          <w:szCs w:val="22"/>
        </w:rPr>
        <w:t>(dobave artiklov spremenjenih mer)</w:t>
      </w:r>
    </w:p>
    <w:p w14:paraId="07EF3527" w14:textId="77777777" w:rsidR="00A23F3C" w:rsidRPr="00A23F3C" w:rsidRDefault="00A23F3C" w:rsidP="00E41B1D">
      <w:pPr>
        <w:pStyle w:val="Odstavekseznama"/>
        <w:autoSpaceDE w:val="0"/>
        <w:autoSpaceDN w:val="0"/>
        <w:adjustRightInd w:val="0"/>
        <w:ind w:left="284"/>
        <w:jc w:val="center"/>
        <w:rPr>
          <w:rFonts w:asciiTheme="minorHAnsi" w:hAnsiTheme="minorHAnsi" w:cstheme="minorHAnsi"/>
          <w:b/>
          <w:sz w:val="22"/>
          <w:szCs w:val="22"/>
        </w:rPr>
      </w:pPr>
    </w:p>
    <w:p w14:paraId="237689D2" w14:textId="77777777" w:rsidR="00A23F3C" w:rsidRDefault="00A23F3C" w:rsidP="00A23F3C">
      <w:pPr>
        <w:autoSpaceDE w:val="0"/>
        <w:autoSpaceDN w:val="0"/>
        <w:adjustRightInd w:val="0"/>
        <w:ind w:left="-76"/>
        <w:jc w:val="both"/>
        <w:rPr>
          <w:rFonts w:asciiTheme="minorHAnsi" w:hAnsiTheme="minorHAnsi" w:cstheme="minorHAnsi"/>
          <w:bCs/>
          <w:sz w:val="22"/>
          <w:szCs w:val="22"/>
        </w:rPr>
      </w:pPr>
      <w:r>
        <w:rPr>
          <w:rFonts w:asciiTheme="minorHAnsi" w:hAnsiTheme="minorHAnsi" w:cstheme="minorHAnsi"/>
          <w:bCs/>
          <w:sz w:val="22"/>
          <w:szCs w:val="22"/>
        </w:rPr>
        <w:t>V primeru, da se bo tekom izvajanja te pogodbe, pri operativnih posegih, ki se izvajajo pri naročniku, pojavila potreba po pogodbenih artiklih drugačnih mer, bo naročnik pri ponudniku izvedel povpraševanje po tovrstnih artiklih in pridobil cenovno ponudbo. V kolikor bo cenovna ponudba za naročnika glede na zagotovljena sredstva v času primerna, bo naročnik kupoval od ponudnika tudi te artikle. Povpraševanje, oddaja ponudbe in potrditev ponudbe poteka preko elektronske pošte pogodbenih strank.</w:t>
      </w:r>
    </w:p>
    <w:p w14:paraId="15920D51" w14:textId="77777777" w:rsidR="00A23F3C" w:rsidRDefault="00A23F3C" w:rsidP="00A23F3C">
      <w:pPr>
        <w:autoSpaceDE w:val="0"/>
        <w:autoSpaceDN w:val="0"/>
        <w:adjustRightInd w:val="0"/>
        <w:ind w:left="-76"/>
        <w:jc w:val="both"/>
        <w:rPr>
          <w:rFonts w:asciiTheme="minorHAnsi" w:hAnsiTheme="minorHAnsi" w:cstheme="minorHAnsi"/>
          <w:bCs/>
          <w:sz w:val="22"/>
          <w:szCs w:val="22"/>
        </w:rPr>
      </w:pPr>
    </w:p>
    <w:p w14:paraId="1F158F9B" w14:textId="63700F77" w:rsidR="00A23F3C" w:rsidRDefault="00A23F3C" w:rsidP="00A23F3C">
      <w:pPr>
        <w:autoSpaceDE w:val="0"/>
        <w:autoSpaceDN w:val="0"/>
        <w:adjustRightInd w:val="0"/>
        <w:ind w:left="-76"/>
        <w:jc w:val="both"/>
        <w:rPr>
          <w:rFonts w:asciiTheme="minorHAnsi" w:hAnsiTheme="minorHAnsi" w:cstheme="minorHAnsi"/>
          <w:bCs/>
          <w:sz w:val="22"/>
          <w:szCs w:val="22"/>
        </w:rPr>
      </w:pPr>
      <w:r>
        <w:rPr>
          <w:rFonts w:asciiTheme="minorHAnsi" w:hAnsiTheme="minorHAnsi" w:cstheme="minorHAnsi"/>
          <w:bCs/>
          <w:sz w:val="22"/>
          <w:szCs w:val="22"/>
        </w:rPr>
        <w:t>Cena tovrstnih dodatnih dobav ne bo presegala 10% celotne pogodbene vrednosti z DDV.</w:t>
      </w:r>
    </w:p>
    <w:p w14:paraId="5D0E443C" w14:textId="77777777" w:rsidR="00A23F3C" w:rsidRDefault="00A23F3C" w:rsidP="00A23F3C">
      <w:pPr>
        <w:autoSpaceDE w:val="0"/>
        <w:autoSpaceDN w:val="0"/>
        <w:adjustRightInd w:val="0"/>
        <w:ind w:left="-76"/>
        <w:jc w:val="both"/>
        <w:rPr>
          <w:rFonts w:asciiTheme="minorHAnsi" w:hAnsiTheme="minorHAnsi" w:cstheme="minorHAnsi"/>
          <w:bCs/>
          <w:sz w:val="22"/>
          <w:szCs w:val="22"/>
        </w:rPr>
      </w:pPr>
    </w:p>
    <w:p w14:paraId="4D1CA8BB" w14:textId="77777777" w:rsidR="0032471A" w:rsidRPr="00023010" w:rsidRDefault="0032471A" w:rsidP="006C0C1E">
      <w:pPr>
        <w:pStyle w:val="Odstavekseznama"/>
        <w:numPr>
          <w:ilvl w:val="0"/>
          <w:numId w:val="5"/>
        </w:numPr>
        <w:autoSpaceDE w:val="0"/>
        <w:autoSpaceDN w:val="0"/>
        <w:adjustRightInd w:val="0"/>
        <w:rPr>
          <w:rFonts w:asciiTheme="minorHAnsi" w:hAnsiTheme="minorHAnsi" w:cstheme="minorHAnsi"/>
          <w:b/>
          <w:bCs/>
          <w:sz w:val="22"/>
          <w:szCs w:val="22"/>
        </w:rPr>
      </w:pPr>
      <w:r w:rsidRPr="00023010">
        <w:rPr>
          <w:rFonts w:asciiTheme="minorHAnsi" w:hAnsiTheme="minorHAnsi" w:cstheme="minorHAnsi"/>
          <w:b/>
          <w:bCs/>
          <w:sz w:val="22"/>
          <w:szCs w:val="22"/>
        </w:rPr>
        <w:t>CEN</w:t>
      </w:r>
      <w:r w:rsidR="00684AB8">
        <w:rPr>
          <w:rFonts w:asciiTheme="minorHAnsi" w:hAnsiTheme="minorHAnsi" w:cstheme="minorHAnsi"/>
          <w:b/>
          <w:bCs/>
          <w:sz w:val="22"/>
          <w:szCs w:val="22"/>
        </w:rPr>
        <w:t>A</w:t>
      </w:r>
    </w:p>
    <w:p w14:paraId="4D1CA8BC" w14:textId="77777777" w:rsidR="0032471A" w:rsidRPr="00023010" w:rsidRDefault="0032471A" w:rsidP="0032471A">
      <w:pPr>
        <w:autoSpaceDE w:val="0"/>
        <w:autoSpaceDN w:val="0"/>
        <w:adjustRightInd w:val="0"/>
        <w:jc w:val="center"/>
        <w:rPr>
          <w:rFonts w:asciiTheme="minorHAnsi" w:hAnsiTheme="minorHAnsi" w:cstheme="minorHAnsi"/>
          <w:sz w:val="22"/>
          <w:szCs w:val="22"/>
        </w:rPr>
      </w:pPr>
    </w:p>
    <w:p w14:paraId="4D1CA8BD" w14:textId="77777777" w:rsidR="0032471A" w:rsidRPr="00023010" w:rsidRDefault="0032471A"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73B7D529" w14:textId="77777777" w:rsidR="00E41B1D" w:rsidRPr="00E41B1D" w:rsidRDefault="00E41B1D" w:rsidP="00E41B1D">
      <w:pPr>
        <w:autoSpaceDE w:val="0"/>
        <w:autoSpaceDN w:val="0"/>
        <w:adjustRightInd w:val="0"/>
        <w:jc w:val="center"/>
        <w:rPr>
          <w:rFonts w:asciiTheme="minorHAnsi" w:hAnsiTheme="minorHAnsi" w:cstheme="minorHAnsi"/>
          <w:sz w:val="22"/>
          <w:szCs w:val="22"/>
        </w:rPr>
      </w:pPr>
      <w:r w:rsidRPr="00E41B1D">
        <w:rPr>
          <w:rFonts w:asciiTheme="minorHAnsi" w:hAnsiTheme="minorHAnsi" w:cstheme="minorHAnsi"/>
          <w:sz w:val="22"/>
          <w:szCs w:val="22"/>
        </w:rPr>
        <w:t>(pogodbena vrednost)</w:t>
      </w:r>
    </w:p>
    <w:p w14:paraId="4D1CA8BE" w14:textId="77777777" w:rsidR="0032471A" w:rsidRPr="00684AB8" w:rsidRDefault="0032471A" w:rsidP="00684AB8">
      <w:pPr>
        <w:autoSpaceDE w:val="0"/>
        <w:autoSpaceDN w:val="0"/>
        <w:adjustRightInd w:val="0"/>
        <w:jc w:val="center"/>
        <w:rPr>
          <w:rFonts w:asciiTheme="minorHAnsi" w:hAnsiTheme="minorHAnsi" w:cstheme="minorHAnsi"/>
          <w:b/>
          <w:sz w:val="22"/>
          <w:szCs w:val="22"/>
        </w:rPr>
      </w:pPr>
    </w:p>
    <w:p w14:paraId="4D1CA8BF" w14:textId="77777777" w:rsidR="0032471A" w:rsidRPr="00023010" w:rsidRDefault="00684AB8" w:rsidP="0032471A">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Okvirna p</w:t>
      </w:r>
      <w:r w:rsidRPr="00F65FB7">
        <w:rPr>
          <w:rFonts w:asciiTheme="minorHAnsi" w:hAnsiTheme="minorHAnsi" w:cstheme="minorHAnsi"/>
          <w:sz w:val="22"/>
          <w:szCs w:val="22"/>
        </w:rPr>
        <w:t>ogodbena cena znaša</w:t>
      </w:r>
      <w:r>
        <w:rPr>
          <w:rFonts w:asciiTheme="minorHAnsi" w:hAnsiTheme="minorHAnsi" w:cstheme="minorHAnsi"/>
          <w:sz w:val="22"/>
          <w:szCs w:val="22"/>
        </w:rPr>
        <w:t>:</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1"/>
        <w:gridCol w:w="2307"/>
        <w:gridCol w:w="999"/>
        <w:gridCol w:w="1985"/>
      </w:tblGrid>
      <w:tr w:rsidR="005177EA" w:rsidRPr="00023010" w14:paraId="4D1CA8C4" w14:textId="77777777" w:rsidTr="005177EA">
        <w:tc>
          <w:tcPr>
            <w:tcW w:w="3181" w:type="dxa"/>
            <w:shd w:val="clear" w:color="auto" w:fill="auto"/>
          </w:tcPr>
          <w:p w14:paraId="4D1CA8C0" w14:textId="77777777" w:rsidR="005177EA" w:rsidRPr="00023010" w:rsidRDefault="005177EA" w:rsidP="0017477D">
            <w:pPr>
              <w:pStyle w:val="Telobesedila"/>
              <w:spacing w:after="0"/>
              <w:jc w:val="both"/>
              <w:rPr>
                <w:rFonts w:asciiTheme="minorHAnsi" w:hAnsiTheme="minorHAnsi" w:cstheme="minorHAnsi"/>
                <w:sz w:val="22"/>
                <w:szCs w:val="22"/>
              </w:rPr>
            </w:pPr>
            <w:r w:rsidRPr="00023010">
              <w:rPr>
                <w:rFonts w:asciiTheme="minorHAnsi" w:hAnsiTheme="minorHAnsi" w:cstheme="minorHAnsi"/>
                <w:sz w:val="22"/>
                <w:szCs w:val="22"/>
              </w:rPr>
              <w:t>SKLOP</w:t>
            </w:r>
          </w:p>
        </w:tc>
        <w:tc>
          <w:tcPr>
            <w:tcW w:w="2307" w:type="dxa"/>
            <w:shd w:val="clear" w:color="auto" w:fill="auto"/>
          </w:tcPr>
          <w:p w14:paraId="4D1CA8C1" w14:textId="77777777" w:rsidR="005177EA" w:rsidRPr="00023010" w:rsidRDefault="002D0A96" w:rsidP="0017477D">
            <w:pPr>
              <w:pStyle w:val="Telobesedila"/>
              <w:spacing w:after="0"/>
              <w:jc w:val="both"/>
              <w:rPr>
                <w:rFonts w:asciiTheme="minorHAnsi" w:hAnsiTheme="minorHAnsi" w:cstheme="minorHAnsi"/>
                <w:sz w:val="22"/>
                <w:szCs w:val="22"/>
              </w:rPr>
            </w:pPr>
            <w:r w:rsidRPr="00023010">
              <w:rPr>
                <w:rFonts w:asciiTheme="minorHAnsi" w:hAnsiTheme="minorHAnsi" w:cstheme="minorHAnsi"/>
                <w:sz w:val="22"/>
                <w:szCs w:val="22"/>
              </w:rPr>
              <w:t>3</w:t>
            </w:r>
            <w:r w:rsidR="005177EA" w:rsidRPr="00023010">
              <w:rPr>
                <w:rFonts w:asciiTheme="minorHAnsi" w:hAnsiTheme="minorHAnsi" w:cstheme="minorHAnsi"/>
                <w:sz w:val="22"/>
                <w:szCs w:val="22"/>
              </w:rPr>
              <w:t>-LETNA VREDNOST BREZ DDV</w:t>
            </w:r>
          </w:p>
        </w:tc>
        <w:tc>
          <w:tcPr>
            <w:tcW w:w="999" w:type="dxa"/>
            <w:shd w:val="clear" w:color="auto" w:fill="auto"/>
          </w:tcPr>
          <w:p w14:paraId="4D1CA8C2" w14:textId="77777777" w:rsidR="005177EA" w:rsidRPr="00023010" w:rsidRDefault="005177EA" w:rsidP="0017477D">
            <w:pPr>
              <w:pStyle w:val="Telobesedila"/>
              <w:spacing w:after="0"/>
              <w:rPr>
                <w:rFonts w:asciiTheme="minorHAnsi" w:hAnsiTheme="minorHAnsi" w:cstheme="minorHAnsi"/>
                <w:sz w:val="22"/>
                <w:szCs w:val="22"/>
              </w:rPr>
            </w:pPr>
            <w:r w:rsidRPr="00023010">
              <w:rPr>
                <w:rFonts w:asciiTheme="minorHAnsi" w:hAnsiTheme="minorHAnsi" w:cstheme="minorHAnsi"/>
                <w:sz w:val="22"/>
                <w:szCs w:val="22"/>
              </w:rPr>
              <w:t>% DDV</w:t>
            </w:r>
          </w:p>
        </w:tc>
        <w:tc>
          <w:tcPr>
            <w:tcW w:w="1985" w:type="dxa"/>
            <w:shd w:val="clear" w:color="auto" w:fill="auto"/>
          </w:tcPr>
          <w:p w14:paraId="4D1CA8C3" w14:textId="77777777" w:rsidR="005177EA" w:rsidRPr="00023010" w:rsidRDefault="002D0A96" w:rsidP="0017477D">
            <w:pPr>
              <w:pStyle w:val="Telobesedila"/>
              <w:spacing w:after="0"/>
              <w:rPr>
                <w:rFonts w:asciiTheme="minorHAnsi" w:hAnsiTheme="minorHAnsi" w:cstheme="minorHAnsi"/>
                <w:sz w:val="22"/>
                <w:szCs w:val="22"/>
              </w:rPr>
            </w:pPr>
            <w:r w:rsidRPr="00023010">
              <w:rPr>
                <w:rFonts w:asciiTheme="minorHAnsi" w:hAnsiTheme="minorHAnsi" w:cstheme="minorHAnsi"/>
                <w:sz w:val="22"/>
                <w:szCs w:val="22"/>
              </w:rPr>
              <w:t>3</w:t>
            </w:r>
            <w:r w:rsidR="005177EA" w:rsidRPr="00023010">
              <w:rPr>
                <w:rFonts w:asciiTheme="minorHAnsi" w:hAnsiTheme="minorHAnsi" w:cstheme="minorHAnsi"/>
                <w:sz w:val="22"/>
                <w:szCs w:val="22"/>
              </w:rPr>
              <w:t>-LETNA VREDNOST Z DDV</w:t>
            </w:r>
          </w:p>
        </w:tc>
      </w:tr>
      <w:tr w:rsidR="005177EA" w:rsidRPr="00023010" w14:paraId="4D1CA8C9" w14:textId="77777777" w:rsidTr="005177EA">
        <w:tc>
          <w:tcPr>
            <w:tcW w:w="3181" w:type="dxa"/>
            <w:shd w:val="clear" w:color="auto" w:fill="auto"/>
          </w:tcPr>
          <w:p w14:paraId="4D1CA8C5" w14:textId="77777777" w:rsidR="005177EA" w:rsidRPr="00023010" w:rsidRDefault="005177EA" w:rsidP="0011201B">
            <w:pPr>
              <w:pStyle w:val="Odstavekseznama"/>
              <w:jc w:val="both"/>
              <w:rPr>
                <w:rFonts w:asciiTheme="minorHAnsi" w:hAnsiTheme="minorHAnsi" w:cstheme="minorHAnsi"/>
                <w:sz w:val="22"/>
                <w:szCs w:val="22"/>
              </w:rPr>
            </w:pPr>
          </w:p>
        </w:tc>
        <w:tc>
          <w:tcPr>
            <w:tcW w:w="2307" w:type="dxa"/>
            <w:shd w:val="clear" w:color="auto" w:fill="auto"/>
          </w:tcPr>
          <w:p w14:paraId="4D1CA8C6"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999" w:type="dxa"/>
            <w:shd w:val="clear" w:color="auto" w:fill="auto"/>
          </w:tcPr>
          <w:p w14:paraId="4D1CA8C7"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1985" w:type="dxa"/>
            <w:shd w:val="clear" w:color="auto" w:fill="auto"/>
          </w:tcPr>
          <w:p w14:paraId="4D1CA8C8" w14:textId="77777777" w:rsidR="005177EA" w:rsidRPr="00023010" w:rsidRDefault="005177EA" w:rsidP="0017477D">
            <w:pPr>
              <w:pStyle w:val="Telobesedila"/>
              <w:spacing w:after="0"/>
              <w:jc w:val="right"/>
              <w:rPr>
                <w:rFonts w:asciiTheme="minorHAnsi" w:hAnsiTheme="minorHAnsi" w:cstheme="minorHAnsi"/>
                <w:sz w:val="22"/>
                <w:szCs w:val="22"/>
              </w:rPr>
            </w:pPr>
          </w:p>
        </w:tc>
      </w:tr>
      <w:tr w:rsidR="005177EA" w:rsidRPr="00023010" w14:paraId="4D1CA8CE" w14:textId="77777777" w:rsidTr="005177EA">
        <w:tc>
          <w:tcPr>
            <w:tcW w:w="3181" w:type="dxa"/>
            <w:shd w:val="clear" w:color="auto" w:fill="auto"/>
          </w:tcPr>
          <w:p w14:paraId="4D1CA8CA" w14:textId="77777777" w:rsidR="005177EA" w:rsidRPr="00023010" w:rsidRDefault="005177EA" w:rsidP="0017477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p>
        </w:tc>
        <w:tc>
          <w:tcPr>
            <w:tcW w:w="2307" w:type="dxa"/>
            <w:shd w:val="clear" w:color="auto" w:fill="auto"/>
          </w:tcPr>
          <w:p w14:paraId="4D1CA8CB"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999" w:type="dxa"/>
            <w:shd w:val="clear" w:color="auto" w:fill="auto"/>
          </w:tcPr>
          <w:p w14:paraId="4D1CA8CC"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1985" w:type="dxa"/>
            <w:shd w:val="clear" w:color="auto" w:fill="auto"/>
          </w:tcPr>
          <w:p w14:paraId="4D1CA8CD" w14:textId="77777777" w:rsidR="005177EA" w:rsidRPr="00023010" w:rsidRDefault="005177EA" w:rsidP="0017477D">
            <w:pPr>
              <w:pStyle w:val="Telobesedila"/>
              <w:spacing w:after="0"/>
              <w:jc w:val="right"/>
              <w:rPr>
                <w:rFonts w:asciiTheme="minorHAnsi" w:hAnsiTheme="minorHAnsi" w:cstheme="minorHAnsi"/>
                <w:sz w:val="22"/>
                <w:szCs w:val="22"/>
              </w:rPr>
            </w:pPr>
          </w:p>
        </w:tc>
      </w:tr>
      <w:tr w:rsidR="005177EA" w:rsidRPr="00023010" w14:paraId="4D1CA8D3" w14:textId="77777777" w:rsidTr="005177EA">
        <w:tc>
          <w:tcPr>
            <w:tcW w:w="3181" w:type="dxa"/>
            <w:shd w:val="clear" w:color="auto" w:fill="auto"/>
          </w:tcPr>
          <w:p w14:paraId="4D1CA8CF" w14:textId="77777777" w:rsidR="005177EA" w:rsidRPr="00023010" w:rsidRDefault="005177EA" w:rsidP="0017477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p>
        </w:tc>
        <w:tc>
          <w:tcPr>
            <w:tcW w:w="2307" w:type="dxa"/>
            <w:shd w:val="clear" w:color="auto" w:fill="auto"/>
          </w:tcPr>
          <w:p w14:paraId="4D1CA8D0"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999" w:type="dxa"/>
            <w:shd w:val="clear" w:color="auto" w:fill="auto"/>
          </w:tcPr>
          <w:p w14:paraId="4D1CA8D1"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1985" w:type="dxa"/>
            <w:shd w:val="clear" w:color="auto" w:fill="auto"/>
          </w:tcPr>
          <w:p w14:paraId="4D1CA8D2" w14:textId="77777777" w:rsidR="005177EA" w:rsidRPr="00023010" w:rsidRDefault="005177EA" w:rsidP="0017477D">
            <w:pPr>
              <w:pStyle w:val="Telobesedila"/>
              <w:spacing w:after="0"/>
              <w:jc w:val="right"/>
              <w:rPr>
                <w:rFonts w:asciiTheme="minorHAnsi" w:hAnsiTheme="minorHAnsi" w:cstheme="minorHAnsi"/>
                <w:sz w:val="22"/>
                <w:szCs w:val="22"/>
              </w:rPr>
            </w:pPr>
          </w:p>
        </w:tc>
      </w:tr>
      <w:tr w:rsidR="005177EA" w:rsidRPr="00023010" w14:paraId="4D1CA8D8" w14:textId="77777777" w:rsidTr="005177EA">
        <w:tc>
          <w:tcPr>
            <w:tcW w:w="3181" w:type="dxa"/>
            <w:shd w:val="clear" w:color="auto" w:fill="auto"/>
          </w:tcPr>
          <w:p w14:paraId="4D1CA8D4" w14:textId="77777777" w:rsidR="005177EA" w:rsidRPr="00023010" w:rsidRDefault="005177EA" w:rsidP="0017477D">
            <w:pPr>
              <w:rPr>
                <w:rFonts w:asciiTheme="minorHAnsi" w:hAnsiTheme="minorHAnsi" w:cstheme="minorHAnsi"/>
                <w:sz w:val="22"/>
                <w:szCs w:val="22"/>
              </w:rPr>
            </w:pPr>
          </w:p>
        </w:tc>
        <w:tc>
          <w:tcPr>
            <w:tcW w:w="2307" w:type="dxa"/>
            <w:shd w:val="clear" w:color="auto" w:fill="auto"/>
          </w:tcPr>
          <w:p w14:paraId="4D1CA8D5"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999" w:type="dxa"/>
            <w:shd w:val="clear" w:color="auto" w:fill="auto"/>
          </w:tcPr>
          <w:p w14:paraId="4D1CA8D6"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1985" w:type="dxa"/>
            <w:shd w:val="clear" w:color="auto" w:fill="auto"/>
          </w:tcPr>
          <w:p w14:paraId="4D1CA8D7" w14:textId="77777777" w:rsidR="005177EA" w:rsidRPr="00023010" w:rsidRDefault="005177EA" w:rsidP="0017477D">
            <w:pPr>
              <w:pStyle w:val="Telobesedila"/>
              <w:spacing w:after="0"/>
              <w:jc w:val="right"/>
              <w:rPr>
                <w:rFonts w:asciiTheme="minorHAnsi" w:hAnsiTheme="minorHAnsi" w:cstheme="minorHAnsi"/>
                <w:sz w:val="22"/>
                <w:szCs w:val="22"/>
              </w:rPr>
            </w:pPr>
          </w:p>
        </w:tc>
      </w:tr>
      <w:tr w:rsidR="005177EA" w:rsidRPr="00023010" w14:paraId="4D1CA8DD" w14:textId="77777777" w:rsidTr="005177EA">
        <w:tc>
          <w:tcPr>
            <w:tcW w:w="3181" w:type="dxa"/>
            <w:shd w:val="clear" w:color="auto" w:fill="auto"/>
          </w:tcPr>
          <w:p w14:paraId="4D1CA8D9" w14:textId="77777777" w:rsidR="005177EA" w:rsidRPr="00023010" w:rsidRDefault="005177EA" w:rsidP="0017477D">
            <w:pPr>
              <w:rPr>
                <w:rFonts w:asciiTheme="minorHAnsi" w:hAnsiTheme="minorHAnsi" w:cstheme="minorHAnsi"/>
                <w:sz w:val="22"/>
                <w:szCs w:val="22"/>
              </w:rPr>
            </w:pPr>
          </w:p>
        </w:tc>
        <w:tc>
          <w:tcPr>
            <w:tcW w:w="2307" w:type="dxa"/>
            <w:shd w:val="clear" w:color="auto" w:fill="auto"/>
          </w:tcPr>
          <w:p w14:paraId="4D1CA8DA"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999" w:type="dxa"/>
            <w:shd w:val="clear" w:color="auto" w:fill="auto"/>
          </w:tcPr>
          <w:p w14:paraId="4D1CA8DB"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1985" w:type="dxa"/>
            <w:shd w:val="clear" w:color="auto" w:fill="auto"/>
          </w:tcPr>
          <w:p w14:paraId="4D1CA8DC" w14:textId="77777777" w:rsidR="005177EA" w:rsidRPr="00023010" w:rsidRDefault="005177EA" w:rsidP="0017477D">
            <w:pPr>
              <w:pStyle w:val="Telobesedila"/>
              <w:spacing w:after="0"/>
              <w:jc w:val="right"/>
              <w:rPr>
                <w:rFonts w:asciiTheme="minorHAnsi" w:hAnsiTheme="minorHAnsi" w:cstheme="minorHAnsi"/>
                <w:sz w:val="22"/>
                <w:szCs w:val="22"/>
              </w:rPr>
            </w:pPr>
          </w:p>
        </w:tc>
      </w:tr>
      <w:tr w:rsidR="005177EA" w:rsidRPr="00023010" w14:paraId="4D1CA8E2" w14:textId="77777777" w:rsidTr="005177EA">
        <w:tc>
          <w:tcPr>
            <w:tcW w:w="3181" w:type="dxa"/>
            <w:shd w:val="clear" w:color="auto" w:fill="auto"/>
          </w:tcPr>
          <w:p w14:paraId="4D1CA8DE" w14:textId="77777777" w:rsidR="005177EA" w:rsidRPr="00023010" w:rsidRDefault="005177EA" w:rsidP="0017477D">
            <w:pPr>
              <w:rPr>
                <w:rFonts w:asciiTheme="minorHAnsi" w:hAnsiTheme="minorHAnsi" w:cstheme="minorHAnsi"/>
                <w:sz w:val="22"/>
                <w:szCs w:val="22"/>
              </w:rPr>
            </w:pPr>
          </w:p>
        </w:tc>
        <w:tc>
          <w:tcPr>
            <w:tcW w:w="2307" w:type="dxa"/>
            <w:shd w:val="clear" w:color="auto" w:fill="auto"/>
          </w:tcPr>
          <w:p w14:paraId="4D1CA8DF"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999" w:type="dxa"/>
            <w:shd w:val="clear" w:color="auto" w:fill="auto"/>
          </w:tcPr>
          <w:p w14:paraId="4D1CA8E0"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1985" w:type="dxa"/>
            <w:shd w:val="clear" w:color="auto" w:fill="auto"/>
          </w:tcPr>
          <w:p w14:paraId="4D1CA8E1" w14:textId="77777777" w:rsidR="005177EA" w:rsidRPr="00023010" w:rsidRDefault="005177EA" w:rsidP="0017477D">
            <w:pPr>
              <w:pStyle w:val="Telobesedila"/>
              <w:spacing w:after="0"/>
              <w:jc w:val="right"/>
              <w:rPr>
                <w:rFonts w:asciiTheme="minorHAnsi" w:hAnsiTheme="minorHAnsi" w:cstheme="minorHAnsi"/>
                <w:sz w:val="22"/>
                <w:szCs w:val="22"/>
              </w:rPr>
            </w:pPr>
          </w:p>
        </w:tc>
      </w:tr>
      <w:tr w:rsidR="005177EA" w:rsidRPr="00023010" w14:paraId="4D1CA8E8" w14:textId="77777777" w:rsidTr="005177EA">
        <w:tc>
          <w:tcPr>
            <w:tcW w:w="3181" w:type="dxa"/>
            <w:shd w:val="clear" w:color="auto" w:fill="auto"/>
          </w:tcPr>
          <w:p w14:paraId="4D1CA8E3" w14:textId="77777777" w:rsidR="005177EA" w:rsidRPr="00023010" w:rsidRDefault="005177EA" w:rsidP="0017477D">
            <w:pPr>
              <w:pStyle w:val="Telobesedila"/>
              <w:spacing w:after="0"/>
              <w:jc w:val="both"/>
              <w:rPr>
                <w:rFonts w:asciiTheme="minorHAnsi" w:hAnsiTheme="minorHAnsi" w:cstheme="minorHAnsi"/>
                <w:sz w:val="22"/>
                <w:szCs w:val="22"/>
              </w:rPr>
            </w:pPr>
          </w:p>
          <w:p w14:paraId="4D1CA8E4" w14:textId="77777777" w:rsidR="005177EA" w:rsidRPr="00023010" w:rsidRDefault="005177EA" w:rsidP="0017477D">
            <w:pPr>
              <w:pStyle w:val="Telobesedila"/>
              <w:spacing w:after="0"/>
              <w:jc w:val="both"/>
              <w:rPr>
                <w:rFonts w:asciiTheme="minorHAnsi" w:hAnsiTheme="minorHAnsi" w:cstheme="minorHAnsi"/>
                <w:sz w:val="22"/>
                <w:szCs w:val="22"/>
              </w:rPr>
            </w:pPr>
            <w:r w:rsidRPr="00023010">
              <w:rPr>
                <w:rFonts w:asciiTheme="minorHAnsi" w:hAnsiTheme="minorHAnsi" w:cstheme="minorHAnsi"/>
                <w:sz w:val="22"/>
                <w:szCs w:val="22"/>
              </w:rPr>
              <w:t>SKUPNA VREDNOST</w:t>
            </w:r>
          </w:p>
        </w:tc>
        <w:tc>
          <w:tcPr>
            <w:tcW w:w="2307" w:type="dxa"/>
            <w:shd w:val="clear" w:color="auto" w:fill="auto"/>
          </w:tcPr>
          <w:p w14:paraId="4D1CA8E5"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999" w:type="dxa"/>
            <w:shd w:val="clear" w:color="auto" w:fill="auto"/>
          </w:tcPr>
          <w:p w14:paraId="4D1CA8E6"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1985" w:type="dxa"/>
            <w:shd w:val="clear" w:color="auto" w:fill="auto"/>
          </w:tcPr>
          <w:p w14:paraId="4D1CA8E7" w14:textId="77777777" w:rsidR="005177EA" w:rsidRPr="00023010" w:rsidRDefault="005177EA" w:rsidP="0017477D">
            <w:pPr>
              <w:pStyle w:val="Telobesedila"/>
              <w:spacing w:after="0"/>
              <w:jc w:val="right"/>
              <w:rPr>
                <w:rFonts w:asciiTheme="minorHAnsi" w:hAnsiTheme="minorHAnsi" w:cstheme="minorHAnsi"/>
                <w:sz w:val="22"/>
                <w:szCs w:val="22"/>
              </w:rPr>
            </w:pPr>
          </w:p>
        </w:tc>
      </w:tr>
    </w:tbl>
    <w:p w14:paraId="4D1CA8E9" w14:textId="77777777" w:rsidR="0032471A" w:rsidRPr="00023010" w:rsidRDefault="0032471A" w:rsidP="0032471A">
      <w:pPr>
        <w:autoSpaceDE w:val="0"/>
        <w:autoSpaceDN w:val="0"/>
        <w:adjustRightInd w:val="0"/>
        <w:jc w:val="both"/>
        <w:rPr>
          <w:rFonts w:asciiTheme="minorHAnsi" w:hAnsiTheme="minorHAnsi" w:cstheme="minorHAnsi"/>
          <w:sz w:val="22"/>
          <w:szCs w:val="22"/>
        </w:rPr>
      </w:pPr>
    </w:p>
    <w:p w14:paraId="4D1CA8EA" w14:textId="77777777" w:rsidR="00684AB8" w:rsidRDefault="00684AB8" w:rsidP="00684AB8">
      <w:pPr>
        <w:jc w:val="both"/>
        <w:rPr>
          <w:rFonts w:asciiTheme="minorHAnsi" w:eastAsia="Calibri" w:hAnsiTheme="minorHAnsi" w:cstheme="minorHAnsi"/>
          <w:sz w:val="22"/>
          <w:szCs w:val="22"/>
        </w:rPr>
      </w:pPr>
      <w:r>
        <w:rPr>
          <w:rFonts w:asciiTheme="minorHAnsi" w:eastAsia="Calibri" w:hAnsiTheme="minorHAnsi" w:cstheme="minorHAnsi"/>
          <w:sz w:val="22"/>
          <w:szCs w:val="22"/>
        </w:rPr>
        <w:t>Cene blaga so specificirane v predračunu dobavitelja, ki je priloga tej pogodbi.</w:t>
      </w:r>
    </w:p>
    <w:p w14:paraId="4D1CA8EB" w14:textId="77777777" w:rsidR="00684AB8" w:rsidRDefault="00684AB8" w:rsidP="002F2C49">
      <w:pPr>
        <w:autoSpaceDE w:val="0"/>
        <w:autoSpaceDN w:val="0"/>
        <w:adjustRightInd w:val="0"/>
        <w:jc w:val="both"/>
        <w:rPr>
          <w:rFonts w:asciiTheme="minorHAnsi" w:hAnsiTheme="minorHAnsi" w:cstheme="minorHAnsi"/>
          <w:sz w:val="22"/>
          <w:szCs w:val="22"/>
        </w:rPr>
      </w:pPr>
    </w:p>
    <w:p w14:paraId="4D1CA8ED" w14:textId="3D7E10DC" w:rsidR="0032471A" w:rsidRPr="00023010" w:rsidRDefault="00FE7166" w:rsidP="0032471A">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V cen</w:t>
      </w:r>
      <w:r w:rsidR="005F43CA">
        <w:rPr>
          <w:rFonts w:asciiTheme="minorHAnsi" w:hAnsiTheme="minorHAnsi" w:cstheme="minorHAnsi"/>
          <w:sz w:val="22"/>
          <w:szCs w:val="22"/>
        </w:rPr>
        <w:t>o</w:t>
      </w:r>
      <w:r w:rsidRPr="002125D5">
        <w:rPr>
          <w:rFonts w:asciiTheme="minorHAnsi" w:hAnsiTheme="minorHAnsi" w:cstheme="minorHAnsi"/>
          <w:sz w:val="22"/>
          <w:szCs w:val="22"/>
        </w:rPr>
        <w:t xml:space="preserve"> blaga so zajeti tudi vsi stroški, vezani na blago (stroški dobave blaga, vzorcev, špediterski stroški, prevozni, carinski ter vsi morebitni drugi stroški), vsi popusti in rabati</w:t>
      </w:r>
      <w:r>
        <w:rPr>
          <w:rFonts w:asciiTheme="minorHAnsi" w:hAnsiTheme="minorHAnsi" w:cstheme="minorHAnsi"/>
          <w:sz w:val="22"/>
          <w:szCs w:val="22"/>
        </w:rPr>
        <w:t xml:space="preserve"> </w:t>
      </w:r>
      <w:r w:rsidR="00BF0C69" w:rsidRPr="00023010">
        <w:rPr>
          <w:rFonts w:asciiTheme="minorHAnsi" w:hAnsiTheme="minorHAnsi" w:cstheme="minorHAnsi"/>
          <w:sz w:val="22"/>
          <w:szCs w:val="22"/>
        </w:rPr>
        <w:t>ter davek na dodano vrednost</w:t>
      </w:r>
      <w:r w:rsidR="00B962AB" w:rsidRPr="00023010">
        <w:rPr>
          <w:rFonts w:asciiTheme="minorHAnsi" w:hAnsiTheme="minorHAnsi" w:cstheme="minorHAnsi"/>
          <w:sz w:val="22"/>
          <w:szCs w:val="22"/>
        </w:rPr>
        <w:t>.</w:t>
      </w:r>
      <w:r w:rsidR="00BF0C69" w:rsidRPr="00023010">
        <w:rPr>
          <w:rFonts w:asciiTheme="minorHAnsi" w:hAnsiTheme="minorHAnsi" w:cstheme="minorHAnsi"/>
          <w:sz w:val="22"/>
          <w:szCs w:val="22"/>
        </w:rPr>
        <w:t xml:space="preserve"> </w:t>
      </w:r>
    </w:p>
    <w:p w14:paraId="4D1CA8EE" w14:textId="77777777" w:rsidR="0032471A" w:rsidRDefault="00FE7166" w:rsidP="0032471A">
      <w:pPr>
        <w:autoSpaceDE w:val="0"/>
        <w:autoSpaceDN w:val="0"/>
        <w:adjustRightInd w:val="0"/>
        <w:jc w:val="both"/>
        <w:rPr>
          <w:rFonts w:asciiTheme="minorHAnsi" w:hAnsiTheme="minorHAnsi" w:cstheme="minorHAnsi"/>
          <w:sz w:val="22"/>
          <w:szCs w:val="22"/>
        </w:rPr>
      </w:pPr>
      <w:bookmarkStart w:id="3" w:name="_Hlk126236492"/>
      <w:r w:rsidRPr="002125D5">
        <w:rPr>
          <w:rFonts w:asciiTheme="minorHAnsi" w:hAnsiTheme="minorHAnsi" w:cstheme="minorHAnsi"/>
          <w:sz w:val="22"/>
          <w:szCs w:val="22"/>
        </w:rPr>
        <w:t xml:space="preserve">Cene veljajo </w:t>
      </w:r>
      <w:r>
        <w:rPr>
          <w:rFonts w:asciiTheme="minorHAnsi" w:hAnsiTheme="minorHAnsi" w:cstheme="minorHAnsi"/>
          <w:sz w:val="22"/>
          <w:szCs w:val="22"/>
        </w:rPr>
        <w:t xml:space="preserve">razloženo v </w:t>
      </w:r>
      <w:r w:rsidRPr="0029000B">
        <w:rPr>
          <w:rFonts w:asciiTheme="minorHAnsi" w:hAnsiTheme="minorHAnsi" w:cstheme="minorHAnsi"/>
          <w:sz w:val="22"/>
          <w:szCs w:val="22"/>
        </w:rPr>
        <w:t xml:space="preserve">prostore </w:t>
      </w:r>
      <w:r w:rsidR="000711A6" w:rsidRPr="0029000B">
        <w:rPr>
          <w:rFonts w:asciiTheme="minorHAnsi" w:hAnsiTheme="minorHAnsi" w:cstheme="minorHAnsi"/>
          <w:sz w:val="22"/>
          <w:szCs w:val="22"/>
        </w:rPr>
        <w:t xml:space="preserve">komisijskega </w:t>
      </w:r>
      <w:r w:rsidRPr="0029000B">
        <w:rPr>
          <w:rFonts w:asciiTheme="minorHAnsi" w:hAnsiTheme="minorHAnsi" w:cstheme="minorHAnsi"/>
          <w:sz w:val="22"/>
          <w:szCs w:val="22"/>
        </w:rPr>
        <w:t>skladišča</w:t>
      </w:r>
      <w:r w:rsidRPr="002125D5">
        <w:rPr>
          <w:rFonts w:asciiTheme="minorHAnsi" w:hAnsiTheme="minorHAnsi" w:cstheme="minorHAnsi"/>
          <w:sz w:val="22"/>
          <w:szCs w:val="22"/>
        </w:rPr>
        <w:t xml:space="preserve"> </w:t>
      </w:r>
      <w:r w:rsidR="000711A6">
        <w:rPr>
          <w:rFonts w:asciiTheme="minorHAnsi" w:hAnsiTheme="minorHAnsi" w:cstheme="minorHAnsi"/>
          <w:sz w:val="22"/>
          <w:szCs w:val="22"/>
        </w:rPr>
        <w:t>n</w:t>
      </w:r>
      <w:r w:rsidRPr="002125D5">
        <w:rPr>
          <w:rFonts w:asciiTheme="minorHAnsi" w:hAnsiTheme="minorHAnsi" w:cstheme="minorHAnsi"/>
          <w:sz w:val="22"/>
          <w:szCs w:val="22"/>
        </w:rPr>
        <w:t>aročnika.</w:t>
      </w:r>
      <w:bookmarkEnd w:id="3"/>
    </w:p>
    <w:p w14:paraId="4D1CA8EF" w14:textId="77777777" w:rsidR="00FE7166" w:rsidRDefault="00FE7166" w:rsidP="0032471A">
      <w:pPr>
        <w:autoSpaceDE w:val="0"/>
        <w:autoSpaceDN w:val="0"/>
        <w:adjustRightInd w:val="0"/>
        <w:jc w:val="both"/>
        <w:rPr>
          <w:rFonts w:asciiTheme="minorHAnsi" w:hAnsiTheme="minorHAnsi" w:cstheme="minorHAnsi"/>
          <w:sz w:val="22"/>
          <w:szCs w:val="22"/>
        </w:rPr>
      </w:pPr>
    </w:p>
    <w:p w14:paraId="4D1CA8F0" w14:textId="77777777" w:rsidR="00FE7166" w:rsidRPr="00023010" w:rsidRDefault="00FE7166"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5756576A" w14:textId="77777777" w:rsidR="00E41B1D" w:rsidRPr="00E41B1D" w:rsidRDefault="00E41B1D" w:rsidP="00E41B1D">
      <w:pPr>
        <w:autoSpaceDE w:val="0"/>
        <w:autoSpaceDN w:val="0"/>
        <w:adjustRightInd w:val="0"/>
        <w:jc w:val="center"/>
        <w:rPr>
          <w:rFonts w:asciiTheme="minorHAnsi" w:hAnsiTheme="minorHAnsi" w:cstheme="minorHAnsi"/>
          <w:sz w:val="22"/>
          <w:szCs w:val="22"/>
          <w:shd w:val="clear" w:color="auto" w:fill="FFFFFF"/>
        </w:rPr>
      </w:pPr>
      <w:r w:rsidRPr="00E41B1D">
        <w:rPr>
          <w:rFonts w:asciiTheme="minorHAnsi" w:hAnsiTheme="minorHAnsi" w:cstheme="minorHAnsi"/>
          <w:sz w:val="22"/>
          <w:szCs w:val="22"/>
          <w:shd w:val="clear" w:color="auto" w:fill="FFFFFF"/>
        </w:rPr>
        <w:t>(valorizacijska klavzula)</w:t>
      </w:r>
    </w:p>
    <w:p w14:paraId="4D1CA8F1" w14:textId="77777777" w:rsidR="00FE7166" w:rsidRPr="00023010" w:rsidRDefault="00FE7166" w:rsidP="0032471A">
      <w:pPr>
        <w:autoSpaceDE w:val="0"/>
        <w:autoSpaceDN w:val="0"/>
        <w:adjustRightInd w:val="0"/>
        <w:jc w:val="both"/>
        <w:rPr>
          <w:rFonts w:asciiTheme="minorHAnsi" w:hAnsiTheme="minorHAnsi" w:cstheme="minorHAnsi"/>
          <w:sz w:val="22"/>
          <w:szCs w:val="22"/>
        </w:rPr>
      </w:pPr>
    </w:p>
    <w:p w14:paraId="29C6ECDC" w14:textId="77777777" w:rsidR="004B23BC" w:rsidRDefault="004B23BC" w:rsidP="004B23BC">
      <w:pPr>
        <w:autoSpaceDE w:val="0"/>
        <w:autoSpaceDN w:val="0"/>
        <w:adjustRightInd w:val="0"/>
        <w:jc w:val="both"/>
        <w:rPr>
          <w:rFonts w:asciiTheme="minorHAnsi" w:hAnsiTheme="minorHAnsi" w:cstheme="minorHAnsi"/>
          <w:sz w:val="22"/>
          <w:szCs w:val="22"/>
          <w:shd w:val="clear" w:color="auto" w:fill="FFFFFF"/>
        </w:rPr>
      </w:pPr>
      <w:bookmarkStart w:id="4" w:name="_Hlk145499494"/>
      <w:r>
        <w:rPr>
          <w:rFonts w:asciiTheme="minorHAnsi" w:hAnsiTheme="minorHAnsi" w:cstheme="minorHAnsi"/>
          <w:sz w:val="22"/>
          <w:szCs w:val="22"/>
          <w:shd w:val="clear" w:color="auto" w:fill="FFFFFF"/>
        </w:rPr>
        <w:t>Cene so fiksne (nespremenljive) v obdobju enega (1) leta od sklenitve pogodbe.</w:t>
      </w:r>
    </w:p>
    <w:p w14:paraId="4F7979C1" w14:textId="77777777" w:rsidR="004B23BC" w:rsidRDefault="004B23BC" w:rsidP="004B23BC">
      <w:pPr>
        <w:autoSpaceDE w:val="0"/>
        <w:autoSpaceDN w:val="0"/>
        <w:adjustRightInd w:val="0"/>
        <w:jc w:val="both"/>
        <w:rPr>
          <w:rFonts w:asciiTheme="minorHAnsi" w:hAnsiTheme="minorHAnsi" w:cstheme="minorHAnsi"/>
          <w:sz w:val="22"/>
          <w:szCs w:val="22"/>
          <w:shd w:val="clear" w:color="auto" w:fill="FFFFFF"/>
        </w:rPr>
      </w:pPr>
    </w:p>
    <w:p w14:paraId="0240C60C" w14:textId="77777777" w:rsidR="004B23BC" w:rsidRDefault="004B23BC" w:rsidP="004B23BC">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 xml:space="preserve">Po preteku enega leta se cena lahko valorizira skladno s </w:t>
      </w:r>
      <w:r w:rsidRPr="004B425B">
        <w:rPr>
          <w:rFonts w:asciiTheme="minorHAnsi" w:hAnsiTheme="minorHAnsi" w:cstheme="minorHAnsi"/>
          <w:sz w:val="22"/>
          <w:szCs w:val="22"/>
          <w:shd w:val="clear" w:color="auto" w:fill="FFFFFF"/>
        </w:rPr>
        <w:t>Pravilnikom o načinih valorizacije denarnih obveznosti, ki jih v večletnih pogodbah dogovarjajo pravne osebe javnega sektorja (Uradni list RS, št. 1/04)</w:t>
      </w:r>
      <w:r>
        <w:rPr>
          <w:rFonts w:asciiTheme="minorHAnsi" w:hAnsiTheme="minorHAnsi" w:cstheme="minorHAnsi"/>
          <w:sz w:val="22"/>
          <w:szCs w:val="22"/>
          <w:shd w:val="clear" w:color="auto" w:fill="FFFFFF"/>
        </w:rPr>
        <w:t xml:space="preserve"> in skladno z določili tega člena.</w:t>
      </w:r>
    </w:p>
    <w:p w14:paraId="09FA612D" w14:textId="77777777" w:rsidR="004B23BC" w:rsidRDefault="004B23BC" w:rsidP="004B23BC">
      <w:pPr>
        <w:autoSpaceDE w:val="0"/>
        <w:autoSpaceDN w:val="0"/>
        <w:adjustRightInd w:val="0"/>
        <w:jc w:val="both"/>
        <w:rPr>
          <w:rFonts w:asciiTheme="minorHAnsi" w:hAnsiTheme="minorHAnsi" w:cstheme="minorHAnsi"/>
          <w:sz w:val="22"/>
          <w:szCs w:val="22"/>
          <w:shd w:val="clear" w:color="auto" w:fill="FFFFFF"/>
        </w:rPr>
      </w:pPr>
    </w:p>
    <w:p w14:paraId="656EB245" w14:textId="77777777" w:rsidR="004B23BC" w:rsidRPr="004B425B" w:rsidRDefault="004B23BC" w:rsidP="004B23BC">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 xml:space="preserve">Dobavitelj ima po preteku enega leta od sklenitve pogodbe pravico do spremembe cen zaradi rasti inflacije na podlagi indeksa cen življenjskih potrebščin </w:t>
      </w:r>
      <w:r w:rsidRPr="004B425B">
        <w:rPr>
          <w:rFonts w:asciiTheme="minorHAnsi" w:hAnsiTheme="minorHAnsi" w:cstheme="minorHAnsi"/>
          <w:sz w:val="22"/>
          <w:szCs w:val="22"/>
          <w:shd w:val="clear" w:color="auto" w:fill="FFFFFF"/>
        </w:rPr>
        <w:t>, ki ga uradno objavlja Statistični urad Republike Slovenije.</w:t>
      </w:r>
    </w:p>
    <w:p w14:paraId="62B9F75E" w14:textId="77777777" w:rsidR="004B23BC" w:rsidRPr="00C20E36" w:rsidRDefault="004B23BC" w:rsidP="004B23BC"/>
    <w:p w14:paraId="1353BACD" w14:textId="77777777" w:rsidR="004B23BC" w:rsidRDefault="004B23BC" w:rsidP="004B23BC">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Prva sprememba cene se prizna na predlog dobavitelja in se lahko izvede, ko kumulativno povečanje indeksa cen preseže 4% vrednosti, šteto od preteka enega leta od dneva sklenitve pogodbe (presečni datum).</w:t>
      </w:r>
    </w:p>
    <w:p w14:paraId="0E32024C" w14:textId="77777777" w:rsidR="004B23BC" w:rsidRDefault="004B23BC" w:rsidP="004B23BC">
      <w:pPr>
        <w:autoSpaceDE w:val="0"/>
        <w:autoSpaceDN w:val="0"/>
        <w:adjustRightInd w:val="0"/>
        <w:jc w:val="both"/>
        <w:rPr>
          <w:rFonts w:asciiTheme="minorHAnsi" w:hAnsiTheme="minorHAnsi" w:cstheme="minorHAnsi"/>
          <w:sz w:val="22"/>
          <w:szCs w:val="22"/>
          <w:shd w:val="clear" w:color="auto" w:fill="FFFFFF"/>
        </w:rPr>
      </w:pPr>
    </w:p>
    <w:p w14:paraId="2F8EDD73" w14:textId="575610DD" w:rsidR="004B23BC" w:rsidRDefault="004B23BC" w:rsidP="00497B79">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 xml:space="preserve">Po prvi spremembi cen se izvede nadaljnja sprememba cen na predlog </w:t>
      </w:r>
      <w:r w:rsidR="00497B79">
        <w:rPr>
          <w:rFonts w:asciiTheme="minorHAnsi" w:hAnsiTheme="minorHAnsi" w:cstheme="minorHAnsi"/>
          <w:sz w:val="22"/>
          <w:szCs w:val="22"/>
          <w:shd w:val="clear" w:color="auto" w:fill="FFFFFF"/>
        </w:rPr>
        <w:t>dobavitelja</w:t>
      </w:r>
      <w:r>
        <w:rPr>
          <w:rFonts w:asciiTheme="minorHAnsi" w:hAnsiTheme="minorHAnsi" w:cstheme="minorHAnsi"/>
          <w:sz w:val="22"/>
          <w:szCs w:val="22"/>
          <w:shd w:val="clear" w:color="auto" w:fill="FFFFFF"/>
        </w:rPr>
        <w:t>, če kumulativno povečanje dogovorjenega indeksa cen ponovno preseže 4% vrednosti od zadnjega povišanja denarnih obveznosti.</w:t>
      </w:r>
    </w:p>
    <w:p w14:paraId="16D25554" w14:textId="77777777" w:rsidR="004B23BC" w:rsidRDefault="004B23BC" w:rsidP="004B23BC">
      <w:pPr>
        <w:autoSpaceDE w:val="0"/>
        <w:autoSpaceDN w:val="0"/>
        <w:adjustRightInd w:val="0"/>
        <w:jc w:val="both"/>
        <w:rPr>
          <w:rFonts w:asciiTheme="minorHAnsi" w:hAnsiTheme="minorHAnsi" w:cstheme="minorHAnsi"/>
          <w:sz w:val="22"/>
          <w:szCs w:val="22"/>
          <w:shd w:val="clear" w:color="auto" w:fill="FFFFFF"/>
        </w:rPr>
      </w:pPr>
    </w:p>
    <w:p w14:paraId="1E20351C" w14:textId="77777777" w:rsidR="004B23BC" w:rsidRDefault="004B23BC" w:rsidP="004B23BC">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Pri spremembi cen se upošteva maksimalno 80% povišanja dogovorjenega indeksa.</w:t>
      </w:r>
    </w:p>
    <w:p w14:paraId="54A2327C" w14:textId="77777777" w:rsidR="004B23BC" w:rsidRDefault="004B23BC" w:rsidP="004B23BC">
      <w:pPr>
        <w:autoSpaceDE w:val="0"/>
        <w:autoSpaceDN w:val="0"/>
        <w:adjustRightInd w:val="0"/>
        <w:jc w:val="both"/>
        <w:rPr>
          <w:rFonts w:asciiTheme="minorHAnsi" w:hAnsiTheme="minorHAnsi" w:cstheme="minorHAnsi"/>
          <w:sz w:val="22"/>
          <w:szCs w:val="22"/>
          <w:shd w:val="clear" w:color="auto" w:fill="FFFFFF"/>
        </w:rPr>
      </w:pPr>
    </w:p>
    <w:p w14:paraId="6D77AB8A" w14:textId="77777777" w:rsidR="004B23BC" w:rsidRPr="00D70F9D" w:rsidRDefault="004B23BC" w:rsidP="004B23BC">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Sprememba cen</w:t>
      </w:r>
      <w:r w:rsidRPr="00D70F9D">
        <w:rPr>
          <w:rFonts w:asciiTheme="minorHAnsi" w:hAnsiTheme="minorHAnsi" w:cstheme="minorHAnsi"/>
          <w:sz w:val="22"/>
          <w:szCs w:val="22"/>
          <w:shd w:val="clear" w:color="auto" w:fill="FFFFFF"/>
        </w:rPr>
        <w:t>e</w:t>
      </w:r>
      <w:r>
        <w:rPr>
          <w:rFonts w:asciiTheme="minorHAnsi" w:hAnsiTheme="minorHAnsi" w:cstheme="minorHAnsi"/>
          <w:sz w:val="22"/>
          <w:szCs w:val="22"/>
          <w:shd w:val="clear" w:color="auto" w:fill="FFFFFF"/>
        </w:rPr>
        <w:t xml:space="preserve"> se </w:t>
      </w:r>
      <w:r w:rsidRPr="00D70F9D">
        <w:rPr>
          <w:rFonts w:asciiTheme="minorHAnsi" w:hAnsiTheme="minorHAnsi" w:cstheme="minorHAnsi"/>
          <w:sz w:val="22"/>
          <w:szCs w:val="22"/>
          <w:shd w:val="clear" w:color="auto" w:fill="FFFFFF"/>
        </w:rPr>
        <w:t>upošteva od</w:t>
      </w:r>
      <w:r>
        <w:rPr>
          <w:rFonts w:asciiTheme="minorHAnsi" w:hAnsiTheme="minorHAnsi" w:cstheme="minorHAnsi"/>
          <w:sz w:val="22"/>
          <w:szCs w:val="22"/>
          <w:shd w:val="clear" w:color="auto" w:fill="FFFFFF"/>
        </w:rPr>
        <w:t xml:space="preserve"> sklenitve aneksa o povišanju cene</w:t>
      </w:r>
      <w:r w:rsidRPr="00D70F9D">
        <w:rPr>
          <w:rFonts w:asciiTheme="minorHAnsi" w:hAnsiTheme="minorHAnsi" w:cstheme="minorHAnsi"/>
          <w:sz w:val="22"/>
          <w:szCs w:val="22"/>
          <w:shd w:val="clear" w:color="auto" w:fill="FFFFFF"/>
        </w:rPr>
        <w:t xml:space="preserve"> dalje</w:t>
      </w:r>
      <w:r>
        <w:rPr>
          <w:rFonts w:asciiTheme="minorHAnsi" w:hAnsiTheme="minorHAnsi" w:cstheme="minorHAnsi"/>
          <w:sz w:val="22"/>
          <w:szCs w:val="22"/>
          <w:shd w:val="clear" w:color="auto" w:fill="FFFFFF"/>
        </w:rPr>
        <w:t>.</w:t>
      </w:r>
    </w:p>
    <w:bookmarkEnd w:id="4"/>
    <w:p w14:paraId="083595B7" w14:textId="77777777" w:rsidR="00627B0F" w:rsidRDefault="00627B0F" w:rsidP="00627B0F">
      <w:pPr>
        <w:jc w:val="both"/>
        <w:rPr>
          <w:rFonts w:ascii="Calibri" w:hAnsi="Calibri" w:cs="Calibri"/>
          <w:sz w:val="22"/>
          <w:szCs w:val="22"/>
        </w:rPr>
      </w:pPr>
    </w:p>
    <w:p w14:paraId="7AD49E4E" w14:textId="77777777" w:rsidR="00627B0F" w:rsidRPr="00023010" w:rsidRDefault="00627B0F" w:rsidP="006C0C1E">
      <w:pPr>
        <w:pStyle w:val="Odstavekseznama"/>
        <w:numPr>
          <w:ilvl w:val="0"/>
          <w:numId w:val="5"/>
        </w:numPr>
        <w:autoSpaceDE w:val="0"/>
        <w:autoSpaceDN w:val="0"/>
        <w:adjustRightInd w:val="0"/>
        <w:rPr>
          <w:rFonts w:asciiTheme="minorHAnsi" w:hAnsiTheme="minorHAnsi" w:cstheme="minorHAnsi"/>
          <w:b/>
          <w:bCs/>
          <w:sz w:val="22"/>
          <w:szCs w:val="22"/>
        </w:rPr>
      </w:pPr>
      <w:r w:rsidRPr="00023010">
        <w:rPr>
          <w:rFonts w:asciiTheme="minorHAnsi" w:hAnsiTheme="minorHAnsi" w:cstheme="minorHAnsi"/>
          <w:b/>
          <w:bCs/>
          <w:sz w:val="22"/>
          <w:szCs w:val="22"/>
        </w:rPr>
        <w:t>PLAČILNI POGOJI</w:t>
      </w:r>
    </w:p>
    <w:p w14:paraId="49CA1A96" w14:textId="77777777" w:rsidR="00627B0F" w:rsidRPr="00023010" w:rsidRDefault="00627B0F" w:rsidP="00627B0F">
      <w:pPr>
        <w:autoSpaceDE w:val="0"/>
        <w:autoSpaceDN w:val="0"/>
        <w:adjustRightInd w:val="0"/>
        <w:jc w:val="both"/>
        <w:rPr>
          <w:rFonts w:asciiTheme="minorHAnsi" w:hAnsiTheme="minorHAnsi" w:cstheme="minorHAnsi"/>
          <w:b/>
          <w:bCs/>
          <w:sz w:val="22"/>
          <w:szCs w:val="22"/>
        </w:rPr>
      </w:pPr>
    </w:p>
    <w:p w14:paraId="696AB6E5" w14:textId="77777777" w:rsidR="00627B0F" w:rsidRPr="00246BC9" w:rsidRDefault="00627B0F" w:rsidP="00627B0F">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5158E8D6" w14:textId="77777777" w:rsidR="00E41B1D" w:rsidRPr="00E41B1D" w:rsidRDefault="00E41B1D" w:rsidP="00E41B1D">
      <w:pPr>
        <w:jc w:val="center"/>
        <w:rPr>
          <w:rFonts w:asciiTheme="minorHAnsi" w:hAnsiTheme="minorHAnsi" w:cstheme="minorHAnsi"/>
          <w:sz w:val="22"/>
          <w:szCs w:val="22"/>
        </w:rPr>
      </w:pPr>
      <w:r w:rsidRPr="00E41B1D">
        <w:rPr>
          <w:rFonts w:asciiTheme="minorHAnsi" w:hAnsiTheme="minorHAnsi" w:cstheme="minorHAnsi"/>
          <w:sz w:val="22"/>
          <w:szCs w:val="22"/>
        </w:rPr>
        <w:t>(plačilni pogoji)</w:t>
      </w:r>
    </w:p>
    <w:p w14:paraId="3DF75731" w14:textId="77777777" w:rsidR="00627B0F" w:rsidRPr="00023010" w:rsidRDefault="00627B0F" w:rsidP="00E41B1D">
      <w:pPr>
        <w:autoSpaceDE w:val="0"/>
        <w:autoSpaceDN w:val="0"/>
        <w:adjustRightInd w:val="0"/>
        <w:jc w:val="center"/>
        <w:rPr>
          <w:rFonts w:asciiTheme="minorHAnsi" w:hAnsiTheme="minorHAnsi" w:cstheme="minorHAnsi"/>
          <w:sz w:val="22"/>
          <w:szCs w:val="22"/>
        </w:rPr>
      </w:pPr>
    </w:p>
    <w:p w14:paraId="1944E625" w14:textId="158749FF" w:rsidR="00627B0F" w:rsidRDefault="00627B0F" w:rsidP="00627B0F">
      <w:pPr>
        <w:pStyle w:val="Pripombabesedilo"/>
        <w:jc w:val="both"/>
        <w:rPr>
          <w:rFonts w:asciiTheme="minorHAnsi" w:hAnsiTheme="minorHAnsi" w:cstheme="minorHAnsi"/>
          <w:sz w:val="22"/>
          <w:szCs w:val="22"/>
        </w:rPr>
      </w:pPr>
      <w:bookmarkStart w:id="5" w:name="_Hlk158624233"/>
      <w:r>
        <w:rPr>
          <w:rFonts w:asciiTheme="minorHAnsi" w:hAnsiTheme="minorHAnsi" w:cstheme="minorHAnsi"/>
          <w:sz w:val="22"/>
          <w:szCs w:val="22"/>
        </w:rPr>
        <w:t xml:space="preserve">Dobavitelj pridobi pravico do plačila pogodbene cene v skladu s to pogodbo, ko je predmet pogodbe dobavljen na prevzemno mesto, kar pogodbeni stranki potrdita s podpisano dobavnico. </w:t>
      </w:r>
    </w:p>
    <w:p w14:paraId="78607D35" w14:textId="77777777" w:rsidR="00627B0F" w:rsidRDefault="00627B0F" w:rsidP="00627B0F">
      <w:pPr>
        <w:pStyle w:val="Pripombabesedilo"/>
        <w:jc w:val="both"/>
        <w:rPr>
          <w:rFonts w:asciiTheme="minorHAnsi" w:hAnsiTheme="minorHAnsi" w:cstheme="minorHAnsi"/>
          <w:sz w:val="22"/>
          <w:szCs w:val="22"/>
        </w:rPr>
      </w:pPr>
    </w:p>
    <w:p w14:paraId="54D8D122" w14:textId="469AFFE8" w:rsidR="00627B0F" w:rsidRPr="002125D5" w:rsidRDefault="00627B0F" w:rsidP="00627B0F">
      <w:pPr>
        <w:pStyle w:val="Pripombabesedilo"/>
        <w:jc w:val="both"/>
        <w:rPr>
          <w:rFonts w:asciiTheme="minorHAnsi" w:hAnsiTheme="minorHAnsi" w:cstheme="minorHAnsi"/>
          <w:sz w:val="22"/>
          <w:szCs w:val="22"/>
        </w:rPr>
      </w:pPr>
      <w:bookmarkStart w:id="6" w:name="_Hlk157602222"/>
      <w:r w:rsidRPr="00B12FBA">
        <w:rPr>
          <w:rFonts w:asciiTheme="minorHAnsi" w:hAnsiTheme="minorHAnsi" w:cstheme="minorHAnsi"/>
          <w:sz w:val="22"/>
          <w:szCs w:val="22"/>
        </w:rPr>
        <w:t>Dobavitelj se zavezuje v roku 5 dni po prejemu poročila o mesečni porabi blaga (t. i. mesečni zbirnik) naročniku izstaviti dobavnico in e-račun</w:t>
      </w:r>
      <w:r w:rsidR="00AA61DF">
        <w:rPr>
          <w:rFonts w:asciiTheme="minorHAnsi" w:hAnsiTheme="minorHAnsi" w:cstheme="minorHAnsi"/>
          <w:sz w:val="22"/>
          <w:szCs w:val="22"/>
        </w:rPr>
        <w:t>.</w:t>
      </w:r>
      <w:r>
        <w:rPr>
          <w:rFonts w:asciiTheme="minorHAnsi" w:hAnsiTheme="minorHAnsi" w:cstheme="minorHAnsi"/>
          <w:sz w:val="22"/>
          <w:szCs w:val="22"/>
        </w:rPr>
        <w:t xml:space="preserve"> </w:t>
      </w:r>
      <w:r w:rsidR="00AA61DF">
        <w:rPr>
          <w:rFonts w:asciiTheme="minorHAnsi" w:hAnsiTheme="minorHAnsi" w:cstheme="minorHAnsi"/>
          <w:sz w:val="22"/>
          <w:szCs w:val="22"/>
        </w:rPr>
        <w:t>Če</w:t>
      </w:r>
      <w:r>
        <w:rPr>
          <w:rFonts w:asciiTheme="minorHAnsi" w:hAnsiTheme="minorHAnsi" w:cstheme="minorHAnsi"/>
          <w:sz w:val="22"/>
          <w:szCs w:val="22"/>
        </w:rPr>
        <w:t xml:space="preserve"> blago ni predmet komisijskega skladišča, </w:t>
      </w:r>
      <w:r w:rsidRPr="00D12CE4">
        <w:rPr>
          <w:rFonts w:asciiTheme="minorHAnsi" w:hAnsiTheme="minorHAnsi" w:cstheme="minorHAnsi"/>
          <w:sz w:val="22"/>
          <w:szCs w:val="22"/>
        </w:rPr>
        <w:t>pa bo dobavitelj e- račun izstavil naročniku v roku 5 dni po zaključeni dobavi naročenega blaga</w:t>
      </w:r>
      <w:r w:rsidR="00AA61DF">
        <w:rPr>
          <w:rFonts w:asciiTheme="minorHAnsi" w:hAnsiTheme="minorHAnsi" w:cstheme="minorHAnsi"/>
          <w:sz w:val="22"/>
          <w:szCs w:val="22"/>
        </w:rPr>
        <w:t>, na podlagi podpisane dobavnice</w:t>
      </w:r>
      <w:r w:rsidRPr="00D12CE4">
        <w:rPr>
          <w:rFonts w:asciiTheme="minorHAnsi" w:hAnsiTheme="minorHAnsi" w:cstheme="minorHAnsi"/>
          <w:sz w:val="22"/>
          <w:szCs w:val="22"/>
        </w:rPr>
        <w:t>.</w:t>
      </w:r>
    </w:p>
    <w:p w14:paraId="7F5826F7" w14:textId="77777777" w:rsidR="00627B0F" w:rsidRPr="00883295" w:rsidRDefault="00627B0F" w:rsidP="00627B0F">
      <w:pPr>
        <w:jc w:val="both"/>
        <w:rPr>
          <w:rFonts w:asciiTheme="minorHAnsi" w:hAnsiTheme="minorHAnsi" w:cstheme="minorHAnsi"/>
          <w:sz w:val="22"/>
          <w:szCs w:val="22"/>
        </w:rPr>
      </w:pPr>
    </w:p>
    <w:p w14:paraId="73DBD6BA" w14:textId="5192012D" w:rsidR="00627B0F" w:rsidRDefault="00627B0F" w:rsidP="00627B0F">
      <w:pPr>
        <w:pStyle w:val="Telobesedila"/>
        <w:spacing w:after="0"/>
        <w:jc w:val="both"/>
        <w:rPr>
          <w:rFonts w:asciiTheme="minorHAnsi" w:hAnsiTheme="minorHAnsi" w:cstheme="minorHAnsi"/>
          <w:sz w:val="22"/>
          <w:szCs w:val="22"/>
        </w:rPr>
      </w:pPr>
      <w:r w:rsidRPr="00883295">
        <w:rPr>
          <w:rFonts w:asciiTheme="minorHAnsi" w:hAnsiTheme="minorHAnsi" w:cstheme="minorHAnsi"/>
          <w:sz w:val="22"/>
          <w:szCs w:val="22"/>
        </w:rPr>
        <w:t xml:space="preserve">Dobavitelj mora na računu navesti obvezne podatke skladno z določbami Zakona o davku na dodano vrednost ter </w:t>
      </w:r>
      <w:r w:rsidRPr="00883295">
        <w:rPr>
          <w:rFonts w:ascii="Calibri" w:hAnsi="Calibri" w:cs="Calibri"/>
          <w:sz w:val="22"/>
          <w:szCs w:val="22"/>
        </w:rPr>
        <w:t>vse podatke, ki so določeni tudi za prenosnico.</w:t>
      </w:r>
    </w:p>
    <w:p w14:paraId="53C9874B" w14:textId="77777777" w:rsidR="00627B0F" w:rsidRPr="00DA7353" w:rsidRDefault="00627B0F" w:rsidP="00627B0F">
      <w:pPr>
        <w:jc w:val="both"/>
        <w:rPr>
          <w:rFonts w:asciiTheme="minorHAnsi" w:hAnsiTheme="minorHAnsi" w:cstheme="minorHAnsi"/>
          <w:sz w:val="22"/>
          <w:szCs w:val="22"/>
        </w:rPr>
      </w:pPr>
    </w:p>
    <w:bookmarkEnd w:id="5"/>
    <w:p w14:paraId="3E9CABE5" w14:textId="77777777" w:rsidR="007E7C4F" w:rsidRPr="007E7C4F" w:rsidRDefault="007E7C4F" w:rsidP="007E7C4F">
      <w:pPr>
        <w:autoSpaceDE w:val="0"/>
        <w:autoSpaceDN w:val="0"/>
        <w:adjustRightInd w:val="0"/>
        <w:jc w:val="both"/>
        <w:rPr>
          <w:rFonts w:ascii="Calibri" w:hAnsi="Calibri" w:cs="Calibri"/>
          <w:sz w:val="22"/>
          <w:szCs w:val="22"/>
        </w:rPr>
      </w:pPr>
      <w:r w:rsidRPr="007E7C4F">
        <w:rPr>
          <w:rFonts w:ascii="Calibri" w:hAnsi="Calibri" w:cs="Calibri"/>
          <w:sz w:val="22"/>
          <w:szCs w:val="22"/>
        </w:rPr>
        <w:t>Naročnik je dolžan plačati izstavljeni račun v roku 30 dni od dneva njegovega prejema. 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dobavitelja se šteje dan, ko naročnik pri svoji organizaciji za plačilni promet odda nalog za izvršitev plačila.</w:t>
      </w:r>
    </w:p>
    <w:bookmarkEnd w:id="6"/>
    <w:p w14:paraId="1D361049" w14:textId="285997F2" w:rsidR="006E1D94" w:rsidRDefault="006E1D94" w:rsidP="0032471A">
      <w:pPr>
        <w:autoSpaceDE w:val="0"/>
        <w:autoSpaceDN w:val="0"/>
        <w:adjustRightInd w:val="0"/>
        <w:jc w:val="both"/>
        <w:rPr>
          <w:rFonts w:asciiTheme="minorHAnsi" w:hAnsiTheme="minorHAnsi" w:cstheme="minorHAnsi"/>
          <w:sz w:val="22"/>
          <w:szCs w:val="22"/>
        </w:rPr>
      </w:pPr>
    </w:p>
    <w:p w14:paraId="1026F875" w14:textId="4216564D" w:rsidR="002E7978" w:rsidRDefault="002E7978" w:rsidP="0032471A">
      <w:pPr>
        <w:autoSpaceDE w:val="0"/>
        <w:autoSpaceDN w:val="0"/>
        <w:adjustRightInd w:val="0"/>
        <w:jc w:val="both"/>
        <w:rPr>
          <w:rFonts w:asciiTheme="minorHAnsi" w:hAnsiTheme="minorHAnsi" w:cstheme="minorHAnsi"/>
          <w:sz w:val="22"/>
          <w:szCs w:val="22"/>
        </w:rPr>
      </w:pPr>
    </w:p>
    <w:p w14:paraId="6DF9B1D8" w14:textId="77777777" w:rsidR="002E7978" w:rsidRDefault="002E7978" w:rsidP="0032471A">
      <w:pPr>
        <w:autoSpaceDE w:val="0"/>
        <w:autoSpaceDN w:val="0"/>
        <w:adjustRightInd w:val="0"/>
        <w:jc w:val="both"/>
        <w:rPr>
          <w:rFonts w:asciiTheme="minorHAnsi" w:hAnsiTheme="minorHAnsi" w:cstheme="minorHAnsi"/>
          <w:sz w:val="22"/>
          <w:szCs w:val="22"/>
        </w:rPr>
      </w:pPr>
    </w:p>
    <w:p w14:paraId="4D1CA912" w14:textId="77777777" w:rsidR="00FE7166" w:rsidRPr="00023010" w:rsidRDefault="00FE7166" w:rsidP="006C0C1E">
      <w:pPr>
        <w:pStyle w:val="Odstavekseznama"/>
        <w:numPr>
          <w:ilvl w:val="0"/>
          <w:numId w:val="5"/>
        </w:numPr>
        <w:autoSpaceDE w:val="0"/>
        <w:autoSpaceDN w:val="0"/>
        <w:adjustRightInd w:val="0"/>
        <w:rPr>
          <w:rFonts w:asciiTheme="minorHAnsi" w:hAnsiTheme="minorHAnsi" w:cstheme="minorHAnsi"/>
          <w:b/>
          <w:bCs/>
          <w:sz w:val="22"/>
          <w:szCs w:val="22"/>
        </w:rPr>
      </w:pPr>
      <w:r w:rsidRPr="00023010">
        <w:rPr>
          <w:rFonts w:asciiTheme="minorHAnsi" w:hAnsiTheme="minorHAnsi" w:cstheme="minorHAnsi"/>
          <w:b/>
          <w:bCs/>
          <w:sz w:val="22"/>
          <w:szCs w:val="22"/>
        </w:rPr>
        <w:t xml:space="preserve">OBVEZNOSTI </w:t>
      </w:r>
      <w:r w:rsidR="00246BC9">
        <w:rPr>
          <w:rFonts w:asciiTheme="minorHAnsi" w:hAnsiTheme="minorHAnsi" w:cstheme="minorHAnsi"/>
          <w:b/>
          <w:bCs/>
          <w:sz w:val="22"/>
          <w:szCs w:val="22"/>
        </w:rPr>
        <w:t>POGODBENIH STRANK</w:t>
      </w:r>
    </w:p>
    <w:p w14:paraId="4D1CA913" w14:textId="77777777" w:rsidR="00FE7166" w:rsidRPr="00023010" w:rsidRDefault="00FE7166" w:rsidP="00FE7166">
      <w:pPr>
        <w:autoSpaceDE w:val="0"/>
        <w:autoSpaceDN w:val="0"/>
        <w:adjustRightInd w:val="0"/>
        <w:rPr>
          <w:rFonts w:asciiTheme="minorHAnsi" w:hAnsiTheme="minorHAnsi" w:cstheme="minorHAnsi"/>
          <w:b/>
          <w:bCs/>
          <w:sz w:val="22"/>
          <w:szCs w:val="22"/>
        </w:rPr>
      </w:pPr>
    </w:p>
    <w:p w14:paraId="4D1CA914" w14:textId="77777777" w:rsidR="00FE7166" w:rsidRPr="00023010" w:rsidRDefault="00FE7166"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5D3D773D" w14:textId="77777777" w:rsidR="00E41B1D" w:rsidRPr="00E41B1D" w:rsidRDefault="00E41B1D" w:rsidP="00E41B1D">
      <w:pPr>
        <w:autoSpaceDE w:val="0"/>
        <w:autoSpaceDN w:val="0"/>
        <w:adjustRightInd w:val="0"/>
        <w:jc w:val="center"/>
        <w:rPr>
          <w:rFonts w:asciiTheme="minorHAnsi" w:hAnsiTheme="minorHAnsi" w:cstheme="minorHAnsi"/>
          <w:sz w:val="22"/>
          <w:szCs w:val="22"/>
        </w:rPr>
      </w:pPr>
      <w:r w:rsidRPr="00E41B1D">
        <w:rPr>
          <w:rFonts w:asciiTheme="minorHAnsi" w:hAnsiTheme="minorHAnsi" w:cstheme="minorHAnsi"/>
          <w:sz w:val="22"/>
          <w:szCs w:val="22"/>
        </w:rPr>
        <w:t>(obveznosti dobavitelja)</w:t>
      </w:r>
    </w:p>
    <w:p w14:paraId="4D1CA915" w14:textId="77777777" w:rsidR="00FE7166" w:rsidRPr="00023010" w:rsidRDefault="00FE7166" w:rsidP="00FE7166">
      <w:pPr>
        <w:autoSpaceDE w:val="0"/>
        <w:autoSpaceDN w:val="0"/>
        <w:adjustRightInd w:val="0"/>
        <w:jc w:val="center"/>
        <w:rPr>
          <w:rFonts w:asciiTheme="minorHAnsi" w:hAnsiTheme="minorHAnsi" w:cstheme="minorHAnsi"/>
          <w:b/>
          <w:bCs/>
          <w:sz w:val="22"/>
          <w:szCs w:val="22"/>
        </w:rPr>
      </w:pPr>
    </w:p>
    <w:p w14:paraId="4D1CA916" w14:textId="77777777" w:rsidR="00FE7166" w:rsidRPr="00023010" w:rsidRDefault="00FE7166" w:rsidP="00FE7166">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Dobavitelj se zavezuje, da bo:</w:t>
      </w:r>
    </w:p>
    <w:p w14:paraId="5C5332A0" w14:textId="77777777" w:rsidR="0095284F" w:rsidRPr="0095284F" w:rsidRDefault="00FE7166" w:rsidP="0095284F">
      <w:pPr>
        <w:pStyle w:val="Odstavekseznama"/>
        <w:numPr>
          <w:ilvl w:val="0"/>
          <w:numId w:val="4"/>
        </w:numPr>
        <w:autoSpaceDE w:val="0"/>
        <w:autoSpaceDN w:val="0"/>
        <w:adjustRightInd w:val="0"/>
        <w:ind w:left="284" w:hanging="284"/>
        <w:jc w:val="both"/>
        <w:rPr>
          <w:rFonts w:asciiTheme="minorHAnsi" w:hAnsiTheme="minorHAnsi" w:cstheme="minorHAnsi"/>
          <w:b/>
          <w:bCs/>
          <w:sz w:val="22"/>
          <w:szCs w:val="22"/>
        </w:rPr>
      </w:pPr>
      <w:bookmarkStart w:id="7" w:name="_Hlk157602361"/>
      <w:r w:rsidRPr="00023010">
        <w:rPr>
          <w:rFonts w:asciiTheme="minorHAnsi" w:hAnsiTheme="minorHAnsi" w:cstheme="minorHAnsi"/>
          <w:sz w:val="22"/>
          <w:szCs w:val="22"/>
        </w:rPr>
        <w:t>pogodbene storitve opravljal v skladu s pravili stroke, vestno, kvalitetno in s skrbnostjo dobrega strokovnjaka,</w:t>
      </w:r>
    </w:p>
    <w:bookmarkEnd w:id="7"/>
    <w:p w14:paraId="5D0073ED" w14:textId="77777777" w:rsidR="0095284F" w:rsidRPr="0095284F" w:rsidRDefault="0095284F" w:rsidP="0095284F">
      <w:pPr>
        <w:pStyle w:val="Odstavekseznama"/>
        <w:numPr>
          <w:ilvl w:val="0"/>
          <w:numId w:val="4"/>
        </w:numPr>
        <w:autoSpaceDE w:val="0"/>
        <w:autoSpaceDN w:val="0"/>
        <w:adjustRightInd w:val="0"/>
        <w:ind w:left="284" w:hanging="284"/>
        <w:jc w:val="both"/>
        <w:rPr>
          <w:rFonts w:asciiTheme="minorHAnsi" w:hAnsiTheme="minorHAnsi" w:cstheme="minorHAnsi"/>
          <w:b/>
          <w:bCs/>
          <w:sz w:val="22"/>
          <w:szCs w:val="22"/>
        </w:rPr>
      </w:pPr>
      <w:r w:rsidRPr="0095284F">
        <w:rPr>
          <w:rFonts w:asciiTheme="minorHAnsi" w:hAnsiTheme="minorHAnsi" w:cstheme="minorHAnsi"/>
          <w:sz w:val="22"/>
          <w:szCs w:val="22"/>
        </w:rPr>
        <w:t xml:space="preserve">dostavil kvalitetno blago, </w:t>
      </w:r>
      <w:bookmarkStart w:id="8" w:name="_Hlk127993228"/>
      <w:r w:rsidRPr="0095284F">
        <w:rPr>
          <w:rFonts w:asciiTheme="minorHAnsi" w:hAnsiTheme="minorHAnsi" w:cstheme="minorHAnsi"/>
          <w:sz w:val="22"/>
          <w:szCs w:val="22"/>
        </w:rPr>
        <w:t>ki popolnoma ustreza vsem opisom, karakteristikam in specifikacijam, ki so bile določene v razpisni dokumentaciji v zvezi z oddajo javnega naročila in ponudbo dobavitelja,</w:t>
      </w:r>
      <w:bookmarkEnd w:id="8"/>
    </w:p>
    <w:p w14:paraId="6B64605A" w14:textId="77777777" w:rsidR="0095284F" w:rsidRPr="0095284F" w:rsidRDefault="0095284F" w:rsidP="0095284F">
      <w:pPr>
        <w:pStyle w:val="Odstavekseznama"/>
        <w:numPr>
          <w:ilvl w:val="0"/>
          <w:numId w:val="4"/>
        </w:numPr>
        <w:autoSpaceDE w:val="0"/>
        <w:autoSpaceDN w:val="0"/>
        <w:adjustRightInd w:val="0"/>
        <w:ind w:left="284" w:hanging="284"/>
        <w:jc w:val="both"/>
        <w:rPr>
          <w:rFonts w:asciiTheme="minorHAnsi" w:hAnsiTheme="minorHAnsi" w:cstheme="minorHAnsi"/>
          <w:b/>
          <w:bCs/>
          <w:sz w:val="22"/>
          <w:szCs w:val="22"/>
        </w:rPr>
      </w:pPr>
      <w:bookmarkStart w:id="9" w:name="_Hlk157603430"/>
      <w:r w:rsidRPr="0095284F">
        <w:rPr>
          <w:rFonts w:asciiTheme="minorHAnsi" w:hAnsiTheme="minorHAnsi" w:cstheme="minorHAnsi"/>
          <w:sz w:val="22"/>
          <w:szCs w:val="22"/>
        </w:rPr>
        <w:t>naročnika opozarjal na morebitne ovire pri dobavi blaga in ščitil njegove interese,</w:t>
      </w:r>
    </w:p>
    <w:bookmarkEnd w:id="9"/>
    <w:p w14:paraId="6FABD88E" w14:textId="77777777" w:rsidR="00507A5E" w:rsidRPr="00507A5E" w:rsidRDefault="0095284F" w:rsidP="00507A5E">
      <w:pPr>
        <w:pStyle w:val="Odstavekseznama"/>
        <w:numPr>
          <w:ilvl w:val="0"/>
          <w:numId w:val="4"/>
        </w:numPr>
        <w:autoSpaceDE w:val="0"/>
        <w:autoSpaceDN w:val="0"/>
        <w:adjustRightInd w:val="0"/>
        <w:ind w:left="284" w:hanging="284"/>
        <w:jc w:val="both"/>
        <w:rPr>
          <w:rFonts w:asciiTheme="minorHAnsi" w:hAnsiTheme="minorHAnsi" w:cstheme="minorHAnsi"/>
          <w:b/>
          <w:bCs/>
          <w:sz w:val="22"/>
          <w:szCs w:val="22"/>
        </w:rPr>
      </w:pPr>
      <w:r w:rsidRPr="0095284F">
        <w:rPr>
          <w:rFonts w:asciiTheme="minorHAnsi" w:hAnsiTheme="minorHAnsi" w:cstheme="minorHAnsi"/>
          <w:sz w:val="22"/>
          <w:szCs w:val="22"/>
        </w:rPr>
        <w:t xml:space="preserve">naročnika </w:t>
      </w:r>
      <w:r w:rsidRPr="003C6804">
        <w:rPr>
          <w:rFonts w:asciiTheme="minorHAnsi" w:hAnsiTheme="minorHAnsi" w:cstheme="minorHAnsi"/>
          <w:sz w:val="22"/>
          <w:szCs w:val="22"/>
        </w:rPr>
        <w:t>pravočasno</w:t>
      </w:r>
      <w:r w:rsidRPr="0095284F">
        <w:rPr>
          <w:rFonts w:asciiTheme="minorHAnsi" w:hAnsiTheme="minorHAnsi" w:cstheme="minorHAnsi"/>
          <w:sz w:val="22"/>
          <w:szCs w:val="22"/>
        </w:rPr>
        <w:t xml:space="preserve"> oziroma takoj, ko je dobavitelju ta podatek znan, obv</w:t>
      </w:r>
      <w:r>
        <w:rPr>
          <w:rFonts w:asciiTheme="minorHAnsi" w:hAnsiTheme="minorHAnsi" w:cstheme="minorHAnsi"/>
          <w:sz w:val="22"/>
          <w:szCs w:val="22"/>
        </w:rPr>
        <w:t>estil</w:t>
      </w:r>
      <w:r w:rsidRPr="0095284F">
        <w:rPr>
          <w:rFonts w:asciiTheme="minorHAnsi" w:hAnsiTheme="minorHAnsi" w:cstheme="minorHAnsi"/>
          <w:sz w:val="22"/>
          <w:szCs w:val="22"/>
        </w:rPr>
        <w:t xml:space="preserve"> o vseh bistvenih elementih, ki vplivajo na zmožnost dobave, npr. o pričakovanem prenehanju pooblastila </w:t>
      </w:r>
      <w:r w:rsidRPr="001C145F">
        <w:rPr>
          <w:rFonts w:asciiTheme="minorHAnsi" w:hAnsiTheme="minorHAnsi" w:cstheme="minorHAnsi"/>
          <w:sz w:val="22"/>
          <w:szCs w:val="22"/>
        </w:rPr>
        <w:t>proizvajalca za dobavo blaga, pričakovani ukinitvi proizvodnje določenega artikla</w:t>
      </w:r>
      <w:r w:rsidR="00FE5353">
        <w:rPr>
          <w:rFonts w:asciiTheme="minorHAnsi" w:hAnsiTheme="minorHAnsi" w:cstheme="minorHAnsi"/>
          <w:sz w:val="22"/>
          <w:szCs w:val="22"/>
        </w:rPr>
        <w:t xml:space="preserve"> </w:t>
      </w:r>
      <w:proofErr w:type="spellStart"/>
      <w:r w:rsidR="00FE5353">
        <w:rPr>
          <w:rFonts w:asciiTheme="minorHAnsi" w:hAnsiTheme="minorHAnsi" w:cstheme="minorHAnsi"/>
          <w:sz w:val="22"/>
          <w:szCs w:val="22"/>
        </w:rPr>
        <w:t>ipd</w:t>
      </w:r>
      <w:proofErr w:type="spellEnd"/>
      <w:r w:rsidR="00FE5353">
        <w:rPr>
          <w:rFonts w:asciiTheme="minorHAnsi" w:hAnsiTheme="minorHAnsi" w:cstheme="minorHAnsi"/>
          <w:sz w:val="22"/>
          <w:szCs w:val="22"/>
        </w:rPr>
        <w:t>… ter mu za navedeno predložil ustrezno dokazilo (npr. dopis proizvajalca, izpis stanja lastnih zalog…)</w:t>
      </w:r>
      <w:r w:rsidR="00C567B8">
        <w:rPr>
          <w:rFonts w:asciiTheme="minorHAnsi" w:hAnsiTheme="minorHAnsi" w:cstheme="minorHAnsi"/>
          <w:sz w:val="22"/>
          <w:szCs w:val="22"/>
        </w:rPr>
        <w:t>,</w:t>
      </w:r>
      <w:bookmarkStart w:id="10" w:name="_Hlk157603763"/>
    </w:p>
    <w:p w14:paraId="2A3D863B" w14:textId="0AA8254E" w:rsidR="00507A5E" w:rsidRPr="00507A5E" w:rsidRDefault="00507A5E" w:rsidP="00507A5E">
      <w:pPr>
        <w:pStyle w:val="Odstavekseznama"/>
        <w:numPr>
          <w:ilvl w:val="0"/>
          <w:numId w:val="4"/>
        </w:numPr>
        <w:autoSpaceDE w:val="0"/>
        <w:autoSpaceDN w:val="0"/>
        <w:adjustRightInd w:val="0"/>
        <w:ind w:left="284" w:hanging="284"/>
        <w:jc w:val="both"/>
        <w:rPr>
          <w:rFonts w:asciiTheme="minorHAnsi" w:hAnsiTheme="minorHAnsi" w:cstheme="minorHAnsi"/>
          <w:b/>
          <w:bCs/>
          <w:sz w:val="22"/>
          <w:szCs w:val="22"/>
        </w:rPr>
      </w:pPr>
      <w:r w:rsidRPr="00507A5E">
        <w:rPr>
          <w:rFonts w:asciiTheme="minorHAnsi" w:hAnsiTheme="minorHAnsi" w:cstheme="minorHAnsi"/>
          <w:sz w:val="22"/>
          <w:szCs w:val="22"/>
        </w:rPr>
        <w:t xml:space="preserve">dostavljal blago, za katerega bo posedoval ustrezen certifikat, ki ga bo predložil naročniku in naročniku vsaj en mesec pred potekom veljavnosti trenutnega certifikata predložil drugi veljaven </w:t>
      </w:r>
      <w:r w:rsidRPr="002E7978">
        <w:rPr>
          <w:rFonts w:asciiTheme="minorHAnsi" w:hAnsiTheme="minorHAnsi" w:cstheme="minorHAnsi"/>
          <w:sz w:val="22"/>
          <w:szCs w:val="22"/>
        </w:rPr>
        <w:t>certifikat; enako velja za vse ostale dokumente s katerimi dobavitelj izkazuje skladnost predmetnih medicinskih pripomočkov,</w:t>
      </w:r>
    </w:p>
    <w:p w14:paraId="12A7304D" w14:textId="77777777" w:rsidR="0095284F" w:rsidRPr="0095284F" w:rsidRDefault="0095284F" w:rsidP="0095284F">
      <w:pPr>
        <w:pStyle w:val="Odstavekseznama"/>
        <w:numPr>
          <w:ilvl w:val="0"/>
          <w:numId w:val="4"/>
        </w:numPr>
        <w:autoSpaceDE w:val="0"/>
        <w:autoSpaceDN w:val="0"/>
        <w:adjustRightInd w:val="0"/>
        <w:ind w:left="284" w:hanging="284"/>
        <w:jc w:val="both"/>
        <w:rPr>
          <w:rFonts w:asciiTheme="minorHAnsi" w:hAnsiTheme="minorHAnsi" w:cstheme="minorHAnsi"/>
          <w:b/>
          <w:bCs/>
          <w:sz w:val="22"/>
          <w:szCs w:val="22"/>
        </w:rPr>
      </w:pPr>
      <w:r w:rsidRPr="005F43CA">
        <w:rPr>
          <w:rFonts w:asciiTheme="minorHAnsi" w:hAnsiTheme="minorHAnsi" w:cstheme="minorHAnsi"/>
          <w:sz w:val="22"/>
          <w:szCs w:val="22"/>
        </w:rPr>
        <w:t>zagotovil dobavljeno blago pakirano v skladu z veljavno zakonodajo v Republiki Sloveniji ter ponudbeno dokumentacijo dobavitelja in razpisno dokumentacijo naročnika,</w:t>
      </w:r>
      <w:bookmarkStart w:id="11" w:name="_Hlk132714605"/>
    </w:p>
    <w:p w14:paraId="219823B3" w14:textId="0DFF3529" w:rsidR="0095284F" w:rsidRPr="0095284F" w:rsidRDefault="0095284F" w:rsidP="0095284F">
      <w:pPr>
        <w:pStyle w:val="Odstavekseznama"/>
        <w:numPr>
          <w:ilvl w:val="0"/>
          <w:numId w:val="4"/>
        </w:numPr>
        <w:autoSpaceDE w:val="0"/>
        <w:autoSpaceDN w:val="0"/>
        <w:adjustRightInd w:val="0"/>
        <w:ind w:left="284" w:hanging="284"/>
        <w:jc w:val="both"/>
        <w:rPr>
          <w:rFonts w:asciiTheme="minorHAnsi" w:hAnsiTheme="minorHAnsi" w:cstheme="minorHAnsi"/>
          <w:b/>
          <w:bCs/>
          <w:sz w:val="22"/>
          <w:szCs w:val="22"/>
        </w:rPr>
      </w:pPr>
      <w:bookmarkStart w:id="12" w:name="_Hlk157603830"/>
      <w:bookmarkEnd w:id="10"/>
      <w:r w:rsidRPr="0095284F">
        <w:rPr>
          <w:rFonts w:asciiTheme="minorHAnsi" w:hAnsiTheme="minorHAnsi" w:cstheme="minorHAnsi"/>
          <w:bCs/>
          <w:sz w:val="22"/>
          <w:szCs w:val="22"/>
        </w:rPr>
        <w:t>priskrbel primerno embalažo in transport ter da bo na svoje stroške ščitil in zavaroval pogodbeno blago pred vremenskimi, tehničnimi, termičnimi, transportnimi in vsakovrstnimi drugimi škodljivimi vplivi in poškodbami,</w:t>
      </w:r>
    </w:p>
    <w:p w14:paraId="69CF3104" w14:textId="77777777" w:rsidR="00657F88" w:rsidRPr="00657F88" w:rsidRDefault="0095284F" w:rsidP="00657F88">
      <w:pPr>
        <w:pStyle w:val="Odstavekseznama"/>
        <w:numPr>
          <w:ilvl w:val="0"/>
          <w:numId w:val="4"/>
        </w:numPr>
        <w:autoSpaceDE w:val="0"/>
        <w:autoSpaceDN w:val="0"/>
        <w:adjustRightInd w:val="0"/>
        <w:ind w:left="284" w:hanging="284"/>
        <w:jc w:val="both"/>
        <w:rPr>
          <w:rFonts w:asciiTheme="minorHAnsi" w:hAnsiTheme="minorHAnsi" w:cstheme="minorHAnsi"/>
          <w:b/>
          <w:bCs/>
          <w:sz w:val="22"/>
          <w:szCs w:val="22"/>
        </w:rPr>
      </w:pPr>
      <w:bookmarkStart w:id="13" w:name="_Hlk155963591"/>
      <w:r w:rsidRPr="0095284F">
        <w:rPr>
          <w:rFonts w:asciiTheme="minorHAnsi" w:hAnsiTheme="minorHAnsi" w:cstheme="minorHAnsi"/>
          <w:sz w:val="22"/>
          <w:szCs w:val="22"/>
        </w:rPr>
        <w:t>zagotovil neoporečnost transportne embalaže blaga,</w:t>
      </w:r>
      <w:bookmarkStart w:id="14" w:name="_Hlk132714615"/>
      <w:bookmarkEnd w:id="12"/>
      <w:bookmarkEnd w:id="13"/>
    </w:p>
    <w:p w14:paraId="6211B484" w14:textId="504E603F" w:rsidR="00657F88" w:rsidRPr="00657F88" w:rsidRDefault="00657F88" w:rsidP="00657F88">
      <w:pPr>
        <w:pStyle w:val="Odstavekseznama"/>
        <w:numPr>
          <w:ilvl w:val="0"/>
          <w:numId w:val="4"/>
        </w:numPr>
        <w:autoSpaceDE w:val="0"/>
        <w:autoSpaceDN w:val="0"/>
        <w:adjustRightInd w:val="0"/>
        <w:ind w:left="284" w:hanging="284"/>
        <w:jc w:val="both"/>
        <w:rPr>
          <w:rFonts w:asciiTheme="minorHAnsi" w:hAnsiTheme="minorHAnsi" w:cstheme="minorHAnsi"/>
          <w:b/>
          <w:bCs/>
          <w:sz w:val="22"/>
          <w:szCs w:val="22"/>
        </w:rPr>
      </w:pPr>
      <w:r w:rsidRPr="00657F88">
        <w:rPr>
          <w:rFonts w:asciiTheme="minorHAnsi" w:hAnsiTheme="minorHAnsi" w:cstheme="minorHAnsi"/>
          <w:sz w:val="22"/>
          <w:szCs w:val="22"/>
        </w:rPr>
        <w:t xml:space="preserve">navajal podatke o blagu v skladu </w:t>
      </w:r>
      <w:hyperlink r:id="rId11" w:tgtFrame="_blank" w:history="1">
        <w:r w:rsidRPr="00657F88">
          <w:rPr>
            <w:rFonts w:asciiTheme="minorHAnsi" w:hAnsiTheme="minorHAnsi" w:cstheme="minorHAnsi"/>
            <w:sz w:val="22"/>
            <w:szCs w:val="22"/>
          </w:rPr>
          <w:t>Uredbo o medicinskih pripomočkih (EU) 2017/745</w:t>
        </w:r>
      </w:hyperlink>
      <w:r w:rsidRPr="00657F88">
        <w:rPr>
          <w:rFonts w:asciiTheme="minorHAnsi" w:hAnsiTheme="minorHAnsi" w:cstheme="minorHAnsi"/>
          <w:sz w:val="22"/>
          <w:szCs w:val="22"/>
        </w:rPr>
        <w:t xml:space="preserve"> (MDR – Medical Device </w:t>
      </w:r>
      <w:proofErr w:type="spellStart"/>
      <w:r w:rsidRPr="00657F88">
        <w:rPr>
          <w:rFonts w:asciiTheme="minorHAnsi" w:hAnsiTheme="minorHAnsi" w:cstheme="minorHAnsi"/>
          <w:sz w:val="22"/>
          <w:szCs w:val="22"/>
        </w:rPr>
        <w:t>Regulation</w:t>
      </w:r>
      <w:proofErr w:type="spellEnd"/>
      <w:r w:rsidRPr="00657F88">
        <w:rPr>
          <w:rFonts w:asciiTheme="minorHAnsi" w:hAnsiTheme="minorHAnsi" w:cstheme="minorHAnsi"/>
          <w:sz w:val="22"/>
          <w:szCs w:val="22"/>
        </w:rPr>
        <w:t>),</w:t>
      </w:r>
    </w:p>
    <w:p w14:paraId="0E7D1412" w14:textId="77777777" w:rsidR="0095284F" w:rsidRDefault="0095284F" w:rsidP="0095284F">
      <w:pPr>
        <w:pStyle w:val="Odstavekseznama"/>
        <w:numPr>
          <w:ilvl w:val="0"/>
          <w:numId w:val="4"/>
        </w:numPr>
        <w:ind w:left="284" w:hanging="284"/>
        <w:jc w:val="both"/>
        <w:rPr>
          <w:rFonts w:asciiTheme="minorHAnsi" w:hAnsiTheme="minorHAnsi" w:cstheme="minorHAnsi"/>
          <w:sz w:val="22"/>
          <w:szCs w:val="22"/>
        </w:rPr>
      </w:pPr>
      <w:r w:rsidRPr="00FE7166">
        <w:rPr>
          <w:rFonts w:asciiTheme="minorHAnsi" w:hAnsiTheme="minorHAnsi" w:cstheme="minorHAnsi"/>
          <w:sz w:val="22"/>
          <w:szCs w:val="22"/>
        </w:rPr>
        <w:t xml:space="preserve">v primeru, da </w:t>
      </w:r>
      <w:r>
        <w:rPr>
          <w:rFonts w:asciiTheme="minorHAnsi" w:hAnsiTheme="minorHAnsi" w:cstheme="minorHAnsi"/>
          <w:sz w:val="22"/>
          <w:szCs w:val="22"/>
        </w:rPr>
        <w:t>bi lahko prišlo</w:t>
      </w:r>
      <w:r w:rsidRPr="00FE7166">
        <w:rPr>
          <w:rFonts w:asciiTheme="minorHAnsi" w:hAnsiTheme="minorHAnsi" w:cstheme="minorHAnsi"/>
          <w:sz w:val="22"/>
          <w:szCs w:val="22"/>
        </w:rPr>
        <w:t xml:space="preserve"> </w:t>
      </w:r>
      <w:r>
        <w:rPr>
          <w:rFonts w:asciiTheme="minorHAnsi" w:hAnsiTheme="minorHAnsi" w:cstheme="minorHAnsi"/>
          <w:sz w:val="22"/>
          <w:szCs w:val="22"/>
        </w:rPr>
        <w:t xml:space="preserve">do </w:t>
      </w:r>
      <w:r w:rsidRPr="00FE7166">
        <w:rPr>
          <w:rFonts w:asciiTheme="minorHAnsi" w:hAnsiTheme="minorHAnsi" w:cstheme="minorHAnsi"/>
          <w:sz w:val="22"/>
          <w:szCs w:val="22"/>
        </w:rPr>
        <w:t>zamenjave blaga oziroma posameznih artiklov te pogodbe, naročniku pisno obrazložil</w:t>
      </w:r>
      <w:r>
        <w:rPr>
          <w:rFonts w:asciiTheme="minorHAnsi" w:hAnsiTheme="minorHAnsi" w:cstheme="minorHAnsi"/>
          <w:sz w:val="22"/>
          <w:szCs w:val="22"/>
        </w:rPr>
        <w:t xml:space="preserve"> vzrok za</w:t>
      </w:r>
      <w:r w:rsidRPr="00FE7166">
        <w:rPr>
          <w:rFonts w:asciiTheme="minorHAnsi" w:hAnsiTheme="minorHAnsi" w:cstheme="minorHAnsi"/>
          <w:sz w:val="22"/>
          <w:szCs w:val="22"/>
        </w:rPr>
        <w:t xml:space="preserve"> </w:t>
      </w:r>
      <w:r>
        <w:rPr>
          <w:rFonts w:asciiTheme="minorHAnsi" w:hAnsiTheme="minorHAnsi" w:cstheme="minorHAnsi"/>
          <w:sz w:val="22"/>
          <w:szCs w:val="22"/>
        </w:rPr>
        <w:t xml:space="preserve">predvideno </w:t>
      </w:r>
      <w:r w:rsidRPr="00FE7166">
        <w:rPr>
          <w:rFonts w:asciiTheme="minorHAnsi" w:hAnsiTheme="minorHAnsi" w:cstheme="minorHAnsi"/>
          <w:sz w:val="22"/>
          <w:szCs w:val="22"/>
        </w:rPr>
        <w:t xml:space="preserve">zamenjavo blaga oziroma artikla in </w:t>
      </w:r>
      <w:r>
        <w:rPr>
          <w:rFonts w:asciiTheme="minorHAnsi" w:hAnsiTheme="minorHAnsi" w:cstheme="minorHAnsi"/>
          <w:sz w:val="22"/>
          <w:szCs w:val="22"/>
        </w:rPr>
        <w:t xml:space="preserve">mu podal </w:t>
      </w:r>
      <w:r w:rsidRPr="00FE7166">
        <w:rPr>
          <w:rFonts w:asciiTheme="minorHAnsi" w:hAnsiTheme="minorHAnsi" w:cstheme="minorHAnsi"/>
          <w:sz w:val="22"/>
          <w:szCs w:val="22"/>
        </w:rPr>
        <w:t xml:space="preserve">dokazila, da je novo blago oziroma </w:t>
      </w:r>
      <w:r>
        <w:rPr>
          <w:rFonts w:asciiTheme="minorHAnsi" w:hAnsiTheme="minorHAnsi" w:cstheme="minorHAnsi"/>
          <w:sz w:val="22"/>
          <w:szCs w:val="22"/>
        </w:rPr>
        <w:t xml:space="preserve">so </w:t>
      </w:r>
      <w:r w:rsidRPr="00FE7166">
        <w:rPr>
          <w:rFonts w:asciiTheme="minorHAnsi" w:hAnsiTheme="minorHAnsi" w:cstheme="minorHAnsi"/>
          <w:sz w:val="22"/>
          <w:szCs w:val="22"/>
        </w:rPr>
        <w:t>novi artik</w:t>
      </w:r>
      <w:r>
        <w:rPr>
          <w:rFonts w:asciiTheme="minorHAnsi" w:hAnsiTheme="minorHAnsi" w:cstheme="minorHAnsi"/>
          <w:sz w:val="22"/>
          <w:szCs w:val="22"/>
        </w:rPr>
        <w:t>li</w:t>
      </w:r>
      <w:r w:rsidRPr="00FE7166">
        <w:rPr>
          <w:rFonts w:asciiTheme="minorHAnsi" w:hAnsiTheme="minorHAnsi" w:cstheme="minorHAnsi"/>
          <w:sz w:val="22"/>
          <w:szCs w:val="22"/>
        </w:rPr>
        <w:t xml:space="preserve"> kakovostno in funkcionalno enakovred</w:t>
      </w:r>
      <w:r>
        <w:rPr>
          <w:rFonts w:asciiTheme="minorHAnsi" w:hAnsiTheme="minorHAnsi" w:cstheme="minorHAnsi"/>
          <w:sz w:val="22"/>
          <w:szCs w:val="22"/>
        </w:rPr>
        <w:t>ni</w:t>
      </w:r>
      <w:r w:rsidRPr="00FE7166">
        <w:rPr>
          <w:rFonts w:asciiTheme="minorHAnsi" w:hAnsiTheme="minorHAnsi" w:cstheme="minorHAnsi"/>
          <w:sz w:val="22"/>
          <w:szCs w:val="22"/>
        </w:rPr>
        <w:t xml:space="preserve"> prejšnj</w:t>
      </w:r>
      <w:r>
        <w:rPr>
          <w:rFonts w:asciiTheme="minorHAnsi" w:hAnsiTheme="minorHAnsi" w:cstheme="minorHAnsi"/>
          <w:sz w:val="22"/>
          <w:szCs w:val="22"/>
        </w:rPr>
        <w:t>i</w:t>
      </w:r>
      <w:r w:rsidRPr="00FE7166">
        <w:rPr>
          <w:rFonts w:asciiTheme="minorHAnsi" w:hAnsiTheme="minorHAnsi" w:cstheme="minorHAnsi"/>
          <w:sz w:val="22"/>
          <w:szCs w:val="22"/>
        </w:rPr>
        <w:t>m</w:t>
      </w:r>
      <w:r>
        <w:rPr>
          <w:rFonts w:asciiTheme="minorHAnsi" w:hAnsiTheme="minorHAnsi" w:cstheme="minorHAnsi"/>
          <w:sz w:val="22"/>
          <w:szCs w:val="22"/>
        </w:rPr>
        <w:t>,</w:t>
      </w:r>
      <w:bookmarkEnd w:id="14"/>
    </w:p>
    <w:p w14:paraId="17198BCE" w14:textId="77777777" w:rsidR="001C145F" w:rsidRDefault="0095284F" w:rsidP="001C145F">
      <w:pPr>
        <w:pStyle w:val="Odstavekseznama"/>
        <w:numPr>
          <w:ilvl w:val="0"/>
          <w:numId w:val="4"/>
        </w:numPr>
        <w:ind w:left="284" w:hanging="284"/>
        <w:jc w:val="both"/>
        <w:rPr>
          <w:rFonts w:asciiTheme="minorHAnsi" w:hAnsiTheme="minorHAnsi" w:cstheme="minorHAnsi"/>
          <w:sz w:val="22"/>
          <w:szCs w:val="22"/>
        </w:rPr>
      </w:pPr>
      <w:r w:rsidRPr="0095284F">
        <w:rPr>
          <w:rFonts w:asciiTheme="minorHAnsi" w:hAnsiTheme="minorHAnsi" w:cstheme="minorHAnsi"/>
          <w:sz w:val="22"/>
          <w:szCs w:val="22"/>
        </w:rPr>
        <w:t>kril vse stroške (npr. tudi prevoz in druge stroške), ki bi nastali zaradi odpoklica blaga zaradi napake oz. pomanjkljivosti ali neustrezne kakovosti blaga, oziroma drugih razlogov na strani dobavitelja oziroma proizvajalca blaga,</w:t>
      </w:r>
    </w:p>
    <w:p w14:paraId="7E4C7A55" w14:textId="45E898D9" w:rsidR="0095284F" w:rsidRPr="001C145F" w:rsidRDefault="0095284F" w:rsidP="001C145F">
      <w:pPr>
        <w:pStyle w:val="Odstavekseznama"/>
        <w:numPr>
          <w:ilvl w:val="0"/>
          <w:numId w:val="4"/>
        </w:numPr>
        <w:ind w:left="284" w:hanging="284"/>
        <w:jc w:val="both"/>
        <w:rPr>
          <w:rFonts w:asciiTheme="minorHAnsi" w:hAnsiTheme="minorHAnsi" w:cstheme="minorHAnsi"/>
          <w:sz w:val="22"/>
          <w:szCs w:val="22"/>
        </w:rPr>
      </w:pPr>
      <w:r w:rsidRPr="001C145F">
        <w:rPr>
          <w:rFonts w:asciiTheme="minorHAnsi" w:hAnsiTheme="minorHAnsi" w:cstheme="minorHAnsi"/>
          <w:sz w:val="22"/>
          <w:szCs w:val="22"/>
        </w:rPr>
        <w:t>naročnika obveščal  o vseh morebitnih neželenih učinkih blaga,</w:t>
      </w:r>
      <w:bookmarkEnd w:id="11"/>
    </w:p>
    <w:p w14:paraId="4D1CA91B" w14:textId="77777777" w:rsidR="00FE7166" w:rsidRDefault="00FE7166" w:rsidP="00FE7166">
      <w:pPr>
        <w:pStyle w:val="Odstavekseznama"/>
        <w:numPr>
          <w:ilvl w:val="0"/>
          <w:numId w:val="4"/>
        </w:numPr>
        <w:ind w:left="284" w:hanging="284"/>
        <w:jc w:val="both"/>
        <w:rPr>
          <w:rFonts w:asciiTheme="minorHAnsi" w:hAnsiTheme="minorHAnsi" w:cstheme="minorHAnsi"/>
          <w:sz w:val="22"/>
          <w:szCs w:val="22"/>
        </w:rPr>
      </w:pPr>
      <w:bookmarkStart w:id="15" w:name="_Hlk158624495"/>
      <w:r w:rsidRPr="00023010">
        <w:rPr>
          <w:rFonts w:asciiTheme="minorHAnsi" w:hAnsiTheme="minorHAnsi" w:cstheme="minorHAnsi"/>
          <w:sz w:val="22"/>
          <w:szCs w:val="22"/>
        </w:rPr>
        <w:t>naročniku zagotavljal poleg klasične dobavnice</w:t>
      </w:r>
      <w:r w:rsidR="005272B3">
        <w:rPr>
          <w:rFonts w:asciiTheme="minorHAnsi" w:hAnsiTheme="minorHAnsi" w:cstheme="minorHAnsi"/>
          <w:sz w:val="22"/>
          <w:szCs w:val="22"/>
        </w:rPr>
        <w:t xml:space="preserve"> in prenosnice</w:t>
      </w:r>
      <w:r w:rsidRPr="00023010">
        <w:rPr>
          <w:rFonts w:asciiTheme="minorHAnsi" w:hAnsiTheme="minorHAnsi" w:cstheme="minorHAnsi"/>
          <w:sz w:val="22"/>
          <w:szCs w:val="22"/>
        </w:rPr>
        <w:t>, tudi dobavnico</w:t>
      </w:r>
      <w:r w:rsidR="005272B3">
        <w:rPr>
          <w:rFonts w:asciiTheme="minorHAnsi" w:hAnsiTheme="minorHAnsi" w:cstheme="minorHAnsi"/>
          <w:sz w:val="22"/>
          <w:szCs w:val="22"/>
        </w:rPr>
        <w:t xml:space="preserve"> </w:t>
      </w:r>
      <w:r w:rsidR="004A180D">
        <w:rPr>
          <w:rFonts w:asciiTheme="minorHAnsi" w:hAnsiTheme="minorHAnsi" w:cstheme="minorHAnsi"/>
          <w:sz w:val="22"/>
          <w:szCs w:val="22"/>
        </w:rPr>
        <w:t>in prenosnico</w:t>
      </w:r>
      <w:r w:rsidRPr="00023010">
        <w:rPr>
          <w:rFonts w:asciiTheme="minorHAnsi" w:hAnsiTheme="minorHAnsi" w:cstheme="minorHAnsi"/>
          <w:sz w:val="22"/>
          <w:szCs w:val="22"/>
        </w:rPr>
        <w:t xml:space="preserve"> v elektronski obliki, ki bo kompatibilna z obstoječim informacijskim sistemom v lekarni naročnika,</w:t>
      </w:r>
    </w:p>
    <w:bookmarkEnd w:id="15"/>
    <w:p w14:paraId="4D1CA91E" w14:textId="77777777" w:rsidR="00FE7166" w:rsidRDefault="00FE7166" w:rsidP="00FE7166">
      <w:pPr>
        <w:pStyle w:val="Odstavekseznama"/>
        <w:numPr>
          <w:ilvl w:val="0"/>
          <w:numId w:val="4"/>
        </w:numPr>
        <w:ind w:left="284" w:hanging="284"/>
        <w:jc w:val="both"/>
        <w:rPr>
          <w:rFonts w:asciiTheme="minorHAnsi" w:hAnsiTheme="minorHAnsi" w:cstheme="minorHAnsi"/>
          <w:sz w:val="22"/>
          <w:szCs w:val="22"/>
        </w:rPr>
      </w:pPr>
      <w:r w:rsidRPr="00FE7166">
        <w:rPr>
          <w:rFonts w:asciiTheme="minorHAnsi" w:hAnsiTheme="minorHAnsi" w:cstheme="minorHAnsi"/>
          <w:sz w:val="22"/>
          <w:szCs w:val="22"/>
        </w:rPr>
        <w:t>da bo pri izvajanju pogodbenih storitev v prostorih naročnika upošteval navodila naročnika in izvajal ukrepe za preprečitev širjenja nalezljivih bolezni,</w:t>
      </w:r>
    </w:p>
    <w:p w14:paraId="4D1CA91F" w14:textId="77777777" w:rsidR="00FE7166" w:rsidRPr="00507A5E" w:rsidRDefault="00FE7166" w:rsidP="00FE7166">
      <w:pPr>
        <w:pStyle w:val="Odstavekseznama"/>
        <w:numPr>
          <w:ilvl w:val="0"/>
          <w:numId w:val="4"/>
        </w:numPr>
        <w:ind w:left="284" w:hanging="284"/>
        <w:jc w:val="both"/>
        <w:rPr>
          <w:rFonts w:asciiTheme="minorHAnsi" w:hAnsiTheme="minorHAnsi" w:cstheme="minorHAnsi"/>
          <w:sz w:val="22"/>
          <w:szCs w:val="22"/>
        </w:rPr>
      </w:pPr>
      <w:r w:rsidRPr="00FE7166">
        <w:rPr>
          <w:rFonts w:ascii="Calibri" w:hAnsi="Calibri" w:cs="Calibri"/>
          <w:sz w:val="22"/>
          <w:szCs w:val="22"/>
        </w:rPr>
        <w:t>izvršil vse ostale pogodbene obveznosti.</w:t>
      </w:r>
    </w:p>
    <w:p w14:paraId="68F75716" w14:textId="77777777" w:rsidR="00507A5E" w:rsidRPr="00AC4DBC" w:rsidRDefault="00507A5E" w:rsidP="00FE7166">
      <w:pPr>
        <w:pStyle w:val="Odstavekseznama"/>
        <w:numPr>
          <w:ilvl w:val="0"/>
          <w:numId w:val="4"/>
        </w:numPr>
        <w:ind w:left="284" w:hanging="284"/>
        <w:jc w:val="both"/>
        <w:rPr>
          <w:rFonts w:asciiTheme="minorHAnsi" w:hAnsiTheme="minorHAnsi" w:cstheme="minorHAnsi"/>
          <w:sz w:val="22"/>
          <w:szCs w:val="22"/>
        </w:rPr>
      </w:pPr>
    </w:p>
    <w:p w14:paraId="4D3EAE15" w14:textId="77777777" w:rsidR="00507A5E" w:rsidRPr="00E41B1D" w:rsidRDefault="00507A5E" w:rsidP="00E41B1D">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E41B1D">
        <w:rPr>
          <w:rFonts w:asciiTheme="minorHAnsi" w:hAnsiTheme="minorHAnsi" w:cstheme="minorHAnsi"/>
          <w:b/>
          <w:sz w:val="22"/>
          <w:szCs w:val="22"/>
        </w:rPr>
        <w:t>člen</w:t>
      </w:r>
    </w:p>
    <w:p w14:paraId="78A94653" w14:textId="77777777" w:rsidR="00507A5E" w:rsidRDefault="00507A5E" w:rsidP="00507A5E">
      <w:pPr>
        <w:autoSpaceDE w:val="0"/>
        <w:autoSpaceDN w:val="0"/>
        <w:adjustRightInd w:val="0"/>
        <w:jc w:val="center"/>
        <w:rPr>
          <w:rFonts w:asciiTheme="minorHAnsi" w:hAnsiTheme="minorHAnsi" w:cstheme="minorHAnsi"/>
          <w:b/>
          <w:bCs/>
          <w:sz w:val="22"/>
          <w:szCs w:val="22"/>
        </w:rPr>
      </w:pPr>
      <w:r w:rsidRPr="00BE5665">
        <w:rPr>
          <w:rFonts w:asciiTheme="minorHAnsi" w:hAnsiTheme="minorHAnsi" w:cstheme="minorHAnsi"/>
          <w:sz w:val="22"/>
          <w:szCs w:val="22"/>
        </w:rPr>
        <w:t>(odgovornost dobavitelja za skladnost z zakonodajo)</w:t>
      </w:r>
    </w:p>
    <w:p w14:paraId="10FBD12C" w14:textId="77777777" w:rsidR="00507A5E" w:rsidRDefault="00507A5E" w:rsidP="00507A5E">
      <w:pPr>
        <w:autoSpaceDE w:val="0"/>
        <w:autoSpaceDN w:val="0"/>
        <w:adjustRightInd w:val="0"/>
        <w:jc w:val="center"/>
        <w:rPr>
          <w:rFonts w:asciiTheme="minorHAnsi" w:hAnsiTheme="minorHAnsi" w:cstheme="minorHAnsi"/>
          <w:b/>
          <w:bCs/>
          <w:sz w:val="22"/>
          <w:szCs w:val="22"/>
        </w:rPr>
      </w:pPr>
    </w:p>
    <w:p w14:paraId="27943192" w14:textId="77777777" w:rsidR="00507A5E" w:rsidRPr="002E7978" w:rsidRDefault="00507A5E" w:rsidP="00507A5E">
      <w:pPr>
        <w:autoSpaceDE w:val="0"/>
        <w:autoSpaceDN w:val="0"/>
        <w:adjustRightInd w:val="0"/>
        <w:jc w:val="both"/>
        <w:rPr>
          <w:rFonts w:asciiTheme="minorHAnsi" w:hAnsiTheme="minorHAnsi" w:cstheme="minorHAnsi"/>
          <w:sz w:val="22"/>
          <w:szCs w:val="22"/>
        </w:rPr>
      </w:pPr>
      <w:r w:rsidRPr="002E7978">
        <w:rPr>
          <w:rFonts w:asciiTheme="minorHAnsi" w:hAnsiTheme="minorHAnsi" w:cstheme="minorHAnsi"/>
          <w:sz w:val="22"/>
          <w:szCs w:val="22"/>
        </w:rPr>
        <w:t>Dobavitelj se zavezuje, da bo pri dobavi medicinskih pripomočkov v celoti spoštoval vse obveznosti, ki izhajajo iz veljavne zakonodaje, zlasti določbe 11. in 12. člena Zakona o medicinskih pripomočkih ter Uredbe (EU) 2017/745.</w:t>
      </w:r>
    </w:p>
    <w:p w14:paraId="7B3E646F" w14:textId="77777777" w:rsidR="00507A5E" w:rsidRPr="002E7978" w:rsidRDefault="00507A5E" w:rsidP="00507A5E">
      <w:pPr>
        <w:autoSpaceDE w:val="0"/>
        <w:autoSpaceDN w:val="0"/>
        <w:adjustRightInd w:val="0"/>
        <w:jc w:val="both"/>
        <w:rPr>
          <w:rFonts w:asciiTheme="minorHAnsi" w:hAnsiTheme="minorHAnsi" w:cstheme="minorHAnsi"/>
          <w:sz w:val="22"/>
          <w:szCs w:val="22"/>
        </w:rPr>
      </w:pPr>
    </w:p>
    <w:p w14:paraId="239FF195" w14:textId="77777777" w:rsidR="00507A5E" w:rsidRPr="002E7978" w:rsidRDefault="00507A5E" w:rsidP="00507A5E">
      <w:pPr>
        <w:autoSpaceDE w:val="0"/>
        <w:autoSpaceDN w:val="0"/>
        <w:adjustRightInd w:val="0"/>
        <w:jc w:val="both"/>
        <w:rPr>
          <w:rFonts w:asciiTheme="minorHAnsi" w:hAnsiTheme="minorHAnsi" w:cstheme="minorHAnsi"/>
          <w:sz w:val="22"/>
          <w:szCs w:val="22"/>
        </w:rPr>
      </w:pPr>
      <w:r w:rsidRPr="002E7978">
        <w:rPr>
          <w:rFonts w:asciiTheme="minorHAnsi" w:hAnsiTheme="minorHAnsi" w:cstheme="minorHAnsi"/>
          <w:sz w:val="22"/>
          <w:szCs w:val="22"/>
        </w:rPr>
        <w:t xml:space="preserve">V primeru, da dobavitelj ne zagotovi izpolnjevanja obveznosti iz prejšnjega odstavka, in je zaradi tega naročniku kot javnemu zdravstvenemu zavodu izrečena globa, kazen ali druga finančna obveznost s </w:t>
      </w:r>
      <w:r w:rsidRPr="002E7978">
        <w:rPr>
          <w:rFonts w:asciiTheme="minorHAnsi" w:hAnsiTheme="minorHAnsi" w:cstheme="minorHAnsi"/>
          <w:sz w:val="22"/>
          <w:szCs w:val="22"/>
        </w:rPr>
        <w:lastRenderedPageBreak/>
        <w:t>strani pristojnega organa, je dobavitelj dolžan naročniku povrniti celoten znesek tako naložene obveznosti, skupaj z vsemi morebitnimi stroški, povezanimi s postopkom.</w:t>
      </w:r>
    </w:p>
    <w:p w14:paraId="4A03B353" w14:textId="77777777" w:rsidR="00507A5E" w:rsidRPr="002E7978" w:rsidRDefault="00507A5E" w:rsidP="00507A5E">
      <w:pPr>
        <w:autoSpaceDE w:val="0"/>
        <w:autoSpaceDN w:val="0"/>
        <w:adjustRightInd w:val="0"/>
        <w:jc w:val="both"/>
        <w:rPr>
          <w:rFonts w:asciiTheme="minorHAnsi" w:hAnsiTheme="minorHAnsi" w:cstheme="minorHAnsi"/>
          <w:sz w:val="22"/>
          <w:szCs w:val="22"/>
        </w:rPr>
      </w:pPr>
    </w:p>
    <w:p w14:paraId="0B035AF6" w14:textId="77777777" w:rsidR="00507A5E" w:rsidRPr="00BE5665" w:rsidRDefault="00507A5E" w:rsidP="00507A5E">
      <w:pPr>
        <w:autoSpaceDE w:val="0"/>
        <w:autoSpaceDN w:val="0"/>
        <w:adjustRightInd w:val="0"/>
        <w:jc w:val="both"/>
        <w:rPr>
          <w:rFonts w:asciiTheme="minorHAnsi" w:hAnsiTheme="minorHAnsi" w:cstheme="minorHAnsi"/>
          <w:sz w:val="22"/>
          <w:szCs w:val="22"/>
        </w:rPr>
      </w:pPr>
      <w:r w:rsidRPr="002E7978">
        <w:rPr>
          <w:rFonts w:asciiTheme="minorHAnsi" w:hAnsiTheme="minorHAnsi" w:cstheme="minorHAnsi"/>
          <w:sz w:val="22"/>
          <w:szCs w:val="22"/>
        </w:rPr>
        <w:t>Dobavitelj odgovarja tudi za vso neposredno in posredno škodo, ki bi naročniku nastala zaradi neskladnosti z navedenimi zakonskimi obveznostmi.</w:t>
      </w:r>
    </w:p>
    <w:p w14:paraId="4D1CA920" w14:textId="77777777" w:rsidR="00AC4DBC" w:rsidRDefault="00AC4DBC" w:rsidP="00AC4DBC">
      <w:pPr>
        <w:jc w:val="both"/>
        <w:rPr>
          <w:rFonts w:asciiTheme="minorHAnsi" w:hAnsiTheme="minorHAnsi" w:cstheme="minorHAnsi"/>
          <w:sz w:val="22"/>
          <w:szCs w:val="22"/>
        </w:rPr>
      </w:pPr>
    </w:p>
    <w:p w14:paraId="4D1CA921" w14:textId="77777777" w:rsidR="00AC4DBC" w:rsidRPr="00AC4DBC" w:rsidRDefault="00AC4DBC"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AC4DBC">
        <w:rPr>
          <w:rFonts w:asciiTheme="minorHAnsi" w:hAnsiTheme="minorHAnsi" w:cstheme="minorHAnsi"/>
          <w:b/>
          <w:sz w:val="22"/>
          <w:szCs w:val="22"/>
        </w:rPr>
        <w:t>člen</w:t>
      </w:r>
    </w:p>
    <w:p w14:paraId="04EEC038" w14:textId="77777777" w:rsidR="00500B8C" w:rsidRPr="00500B8C" w:rsidRDefault="00500B8C" w:rsidP="00500B8C">
      <w:pPr>
        <w:autoSpaceDE w:val="0"/>
        <w:autoSpaceDN w:val="0"/>
        <w:adjustRightInd w:val="0"/>
        <w:jc w:val="center"/>
        <w:rPr>
          <w:rFonts w:asciiTheme="minorHAnsi" w:hAnsiTheme="minorHAnsi" w:cstheme="minorHAnsi"/>
          <w:sz w:val="22"/>
          <w:szCs w:val="22"/>
        </w:rPr>
      </w:pPr>
      <w:r w:rsidRPr="00500B8C">
        <w:rPr>
          <w:rFonts w:asciiTheme="minorHAnsi" w:hAnsiTheme="minorHAnsi" w:cstheme="minorHAnsi"/>
          <w:sz w:val="22"/>
          <w:szCs w:val="22"/>
        </w:rPr>
        <w:t>(obveznosti naročnika)</w:t>
      </w:r>
    </w:p>
    <w:p w14:paraId="4D1CA922" w14:textId="77777777" w:rsidR="00AC4DBC" w:rsidRPr="002125D5" w:rsidRDefault="00AC4DBC" w:rsidP="00AC4DBC">
      <w:pPr>
        <w:autoSpaceDE w:val="0"/>
        <w:autoSpaceDN w:val="0"/>
        <w:adjustRightInd w:val="0"/>
        <w:jc w:val="center"/>
        <w:rPr>
          <w:rFonts w:asciiTheme="minorHAnsi" w:hAnsiTheme="minorHAnsi" w:cstheme="minorHAnsi"/>
          <w:b/>
          <w:bCs/>
          <w:sz w:val="22"/>
          <w:szCs w:val="22"/>
        </w:rPr>
      </w:pPr>
    </w:p>
    <w:p w14:paraId="4D1CA923" w14:textId="77777777" w:rsidR="00AC4DBC" w:rsidRPr="00AA5993" w:rsidRDefault="00AC4DBC" w:rsidP="00AC4DBC">
      <w:pPr>
        <w:pStyle w:val="Pripombabesedilo"/>
        <w:jc w:val="both"/>
        <w:rPr>
          <w:rFonts w:asciiTheme="minorHAnsi" w:hAnsiTheme="minorHAnsi" w:cstheme="minorHAnsi"/>
          <w:bCs/>
          <w:sz w:val="22"/>
          <w:szCs w:val="22"/>
        </w:rPr>
      </w:pPr>
      <w:r w:rsidRPr="002125D5">
        <w:rPr>
          <w:rFonts w:asciiTheme="minorHAnsi" w:hAnsiTheme="minorHAnsi" w:cstheme="minorHAnsi"/>
          <w:bCs/>
          <w:sz w:val="22"/>
          <w:szCs w:val="22"/>
        </w:rPr>
        <w:t>Naročnik se zavezuje, da bo:</w:t>
      </w:r>
    </w:p>
    <w:p w14:paraId="4D1CA924" w14:textId="77777777" w:rsidR="006C28CE" w:rsidRPr="00D95280" w:rsidRDefault="006C28CE" w:rsidP="006C0C1E">
      <w:pPr>
        <w:pStyle w:val="Odstavekseznama"/>
        <w:numPr>
          <w:ilvl w:val="0"/>
          <w:numId w:val="6"/>
        </w:numPr>
        <w:autoSpaceDE w:val="0"/>
        <w:autoSpaceDN w:val="0"/>
        <w:adjustRightInd w:val="0"/>
        <w:ind w:left="284"/>
        <w:jc w:val="both"/>
        <w:rPr>
          <w:rFonts w:ascii="Calibri" w:hAnsi="Calibri" w:cs="Calibri"/>
          <w:sz w:val="22"/>
          <w:szCs w:val="22"/>
        </w:rPr>
      </w:pPr>
      <w:r w:rsidRPr="00D95280">
        <w:rPr>
          <w:rFonts w:ascii="Calibri" w:hAnsi="Calibri" w:cs="Calibri"/>
          <w:sz w:val="22"/>
          <w:szCs w:val="22"/>
        </w:rPr>
        <w:t>v svojih prostorih zagotovil ustrezen prostor za komisijsko skladiščenje dobavljenega blaga v skladu s področno zakonodajo in pravili dobrih praks,</w:t>
      </w:r>
    </w:p>
    <w:p w14:paraId="4D1CA925" w14:textId="77777777" w:rsidR="006C28CE" w:rsidRDefault="006C28CE" w:rsidP="006C0C1E">
      <w:pPr>
        <w:pStyle w:val="Odstavekseznama"/>
        <w:numPr>
          <w:ilvl w:val="0"/>
          <w:numId w:val="6"/>
        </w:numPr>
        <w:autoSpaceDE w:val="0"/>
        <w:autoSpaceDN w:val="0"/>
        <w:adjustRightInd w:val="0"/>
        <w:ind w:left="284"/>
        <w:jc w:val="both"/>
        <w:rPr>
          <w:rFonts w:ascii="Calibri" w:hAnsi="Calibri" w:cs="Calibri"/>
          <w:sz w:val="22"/>
          <w:szCs w:val="22"/>
        </w:rPr>
      </w:pPr>
      <w:r w:rsidRPr="00D95280">
        <w:rPr>
          <w:rFonts w:ascii="Calibri" w:hAnsi="Calibri" w:cs="Calibri"/>
          <w:sz w:val="22"/>
          <w:szCs w:val="22"/>
        </w:rPr>
        <w:t>blago v komisijskem skladišču hranil ločeno od ostalega blaga,</w:t>
      </w:r>
    </w:p>
    <w:p w14:paraId="4D1CA926" w14:textId="77777777" w:rsidR="006C28CE" w:rsidRPr="00D95280" w:rsidRDefault="006C28CE" w:rsidP="006C0C1E">
      <w:pPr>
        <w:pStyle w:val="Odstavekseznama"/>
        <w:numPr>
          <w:ilvl w:val="0"/>
          <w:numId w:val="6"/>
        </w:numPr>
        <w:autoSpaceDE w:val="0"/>
        <w:autoSpaceDN w:val="0"/>
        <w:adjustRightInd w:val="0"/>
        <w:ind w:left="284"/>
        <w:jc w:val="both"/>
        <w:rPr>
          <w:rFonts w:ascii="Calibri" w:hAnsi="Calibri" w:cs="Calibri"/>
          <w:sz w:val="22"/>
          <w:szCs w:val="22"/>
        </w:rPr>
      </w:pPr>
      <w:r w:rsidRPr="00D95280">
        <w:rPr>
          <w:rFonts w:ascii="Calibri" w:hAnsi="Calibri" w:cs="Calibri"/>
          <w:sz w:val="22"/>
          <w:szCs w:val="22"/>
        </w:rPr>
        <w:t>po predhodnem dogovoru omogočil dobavitelju dostop do zaloge blaga na komisijskem skladišču za izvedbo inventure in usklajevanje vrste in količine blaga na komisijskem skladišču</w:t>
      </w:r>
      <w:r>
        <w:rPr>
          <w:rFonts w:ascii="Calibri" w:hAnsi="Calibri" w:cs="Calibri"/>
          <w:sz w:val="22"/>
          <w:szCs w:val="22"/>
        </w:rPr>
        <w:t>,</w:t>
      </w:r>
    </w:p>
    <w:p w14:paraId="4D1CA927" w14:textId="77777777" w:rsidR="006C28CE" w:rsidRPr="00482D88" w:rsidRDefault="006C28CE" w:rsidP="006C0C1E">
      <w:pPr>
        <w:pStyle w:val="Odstavekseznama"/>
        <w:numPr>
          <w:ilvl w:val="0"/>
          <w:numId w:val="6"/>
        </w:numPr>
        <w:autoSpaceDE w:val="0"/>
        <w:autoSpaceDN w:val="0"/>
        <w:adjustRightInd w:val="0"/>
        <w:ind w:left="284"/>
        <w:jc w:val="both"/>
        <w:rPr>
          <w:rFonts w:ascii="Calibri" w:hAnsi="Calibri" w:cs="Calibri"/>
          <w:sz w:val="22"/>
          <w:szCs w:val="22"/>
        </w:rPr>
      </w:pPr>
      <w:r>
        <w:rPr>
          <w:rFonts w:ascii="Calibri" w:hAnsi="Calibri" w:cs="Calibri"/>
          <w:sz w:val="22"/>
          <w:szCs w:val="22"/>
        </w:rPr>
        <w:t>poravnal svojo finančno obveznost do dobavitelja v dogovorjenih rokih,</w:t>
      </w:r>
    </w:p>
    <w:p w14:paraId="4D1CA928" w14:textId="77777777" w:rsidR="006C28CE" w:rsidRDefault="006C28CE" w:rsidP="006C0C1E">
      <w:pPr>
        <w:pStyle w:val="Odstavekseznama"/>
        <w:numPr>
          <w:ilvl w:val="0"/>
          <w:numId w:val="6"/>
        </w:numPr>
        <w:autoSpaceDE w:val="0"/>
        <w:autoSpaceDN w:val="0"/>
        <w:adjustRightInd w:val="0"/>
        <w:ind w:left="284"/>
        <w:jc w:val="both"/>
        <w:rPr>
          <w:rFonts w:ascii="Calibri" w:hAnsi="Calibri" w:cs="Calibri"/>
          <w:sz w:val="22"/>
          <w:szCs w:val="22"/>
        </w:rPr>
      </w:pPr>
      <w:r w:rsidRPr="00482D88">
        <w:rPr>
          <w:rFonts w:ascii="Calibri" w:hAnsi="Calibri" w:cs="Calibri"/>
          <w:sz w:val="22"/>
          <w:szCs w:val="22"/>
        </w:rPr>
        <w:t xml:space="preserve">dobavitelja seznanil s potrebnimi ukrepi za preprečitev širjenja nalezljivih bolezni pri </w:t>
      </w:r>
      <w:r w:rsidRPr="00C52E3C">
        <w:rPr>
          <w:rFonts w:ascii="Calibri" w:hAnsi="Calibri" w:cs="Calibri"/>
          <w:sz w:val="22"/>
          <w:szCs w:val="22"/>
        </w:rPr>
        <w:t>dostavi blaga ter morebitnih sprememb režima pri vstopu v bolnišnico</w:t>
      </w:r>
      <w:r>
        <w:rPr>
          <w:rFonts w:ascii="Calibri" w:hAnsi="Calibri" w:cs="Calibri"/>
          <w:sz w:val="22"/>
          <w:szCs w:val="22"/>
        </w:rPr>
        <w:t xml:space="preserve"> in</w:t>
      </w:r>
    </w:p>
    <w:p w14:paraId="4D1CA929" w14:textId="77777777" w:rsidR="006C28CE" w:rsidRPr="00DA28EA" w:rsidRDefault="006C28CE" w:rsidP="006C0C1E">
      <w:pPr>
        <w:pStyle w:val="Odstavekseznama"/>
        <w:numPr>
          <w:ilvl w:val="0"/>
          <w:numId w:val="6"/>
        </w:numPr>
        <w:autoSpaceDE w:val="0"/>
        <w:autoSpaceDN w:val="0"/>
        <w:adjustRightInd w:val="0"/>
        <w:ind w:left="284"/>
        <w:jc w:val="both"/>
        <w:rPr>
          <w:rFonts w:ascii="Calibri" w:hAnsi="Calibri" w:cs="Calibri"/>
          <w:sz w:val="22"/>
          <w:szCs w:val="22"/>
        </w:rPr>
      </w:pPr>
      <w:r>
        <w:rPr>
          <w:rFonts w:ascii="Calibri" w:hAnsi="Calibri" w:cs="Calibri"/>
          <w:sz w:val="22"/>
          <w:szCs w:val="22"/>
        </w:rPr>
        <w:t>izvršil vse ostale pogodbene obveznosti.</w:t>
      </w:r>
    </w:p>
    <w:p w14:paraId="4D1CA92B" w14:textId="77777777" w:rsidR="004653CF" w:rsidRDefault="004653CF" w:rsidP="004653CF">
      <w:pPr>
        <w:jc w:val="both"/>
        <w:rPr>
          <w:rFonts w:asciiTheme="minorHAnsi" w:hAnsiTheme="minorHAnsi" w:cstheme="minorHAnsi"/>
          <w:sz w:val="22"/>
          <w:szCs w:val="22"/>
        </w:rPr>
      </w:pPr>
    </w:p>
    <w:p w14:paraId="4D1CA92C" w14:textId="4DB600E9" w:rsidR="00EB0D23" w:rsidRPr="00023010" w:rsidRDefault="005109D4" w:rsidP="006C0C1E">
      <w:pPr>
        <w:pStyle w:val="Odstavekseznama"/>
        <w:numPr>
          <w:ilvl w:val="0"/>
          <w:numId w:val="5"/>
        </w:numPr>
        <w:autoSpaceDE w:val="0"/>
        <w:autoSpaceDN w:val="0"/>
        <w:adjustRightInd w:val="0"/>
        <w:rPr>
          <w:rFonts w:asciiTheme="minorHAnsi" w:hAnsiTheme="minorHAnsi" w:cstheme="minorHAnsi"/>
          <w:b/>
          <w:bCs/>
          <w:sz w:val="22"/>
          <w:szCs w:val="22"/>
        </w:rPr>
      </w:pPr>
      <w:r>
        <w:rPr>
          <w:rFonts w:asciiTheme="minorHAnsi" w:hAnsiTheme="minorHAnsi" w:cstheme="minorHAnsi"/>
          <w:b/>
          <w:bCs/>
          <w:sz w:val="22"/>
          <w:szCs w:val="22"/>
        </w:rPr>
        <w:t>KOMISIJSKO SKLADIŠČE</w:t>
      </w:r>
      <w:r w:rsidR="008C3224">
        <w:rPr>
          <w:rFonts w:asciiTheme="minorHAnsi" w:hAnsiTheme="minorHAnsi" w:cstheme="minorHAnsi"/>
          <w:b/>
          <w:bCs/>
          <w:sz w:val="22"/>
          <w:szCs w:val="22"/>
        </w:rPr>
        <w:t xml:space="preserve"> </w:t>
      </w:r>
    </w:p>
    <w:p w14:paraId="4D1CA92D" w14:textId="77777777" w:rsidR="00EB0D23" w:rsidRPr="00023010" w:rsidRDefault="00EB0D23" w:rsidP="00EB0D23">
      <w:pPr>
        <w:autoSpaceDE w:val="0"/>
        <w:autoSpaceDN w:val="0"/>
        <w:adjustRightInd w:val="0"/>
        <w:jc w:val="both"/>
        <w:rPr>
          <w:rFonts w:asciiTheme="minorHAnsi" w:hAnsiTheme="minorHAnsi" w:cstheme="minorHAnsi"/>
          <w:b/>
          <w:bCs/>
          <w:sz w:val="22"/>
          <w:szCs w:val="22"/>
        </w:rPr>
      </w:pPr>
    </w:p>
    <w:p w14:paraId="4D1CA92E" w14:textId="77777777" w:rsidR="00EB0D23" w:rsidRPr="004653CF" w:rsidRDefault="00EB0D23"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4653CF">
        <w:rPr>
          <w:rFonts w:asciiTheme="minorHAnsi" w:hAnsiTheme="minorHAnsi" w:cstheme="minorHAnsi"/>
          <w:b/>
          <w:sz w:val="22"/>
          <w:szCs w:val="22"/>
        </w:rPr>
        <w:t>člen</w:t>
      </w:r>
    </w:p>
    <w:p w14:paraId="4D1CA92F" w14:textId="155AF344" w:rsidR="00EB0D23" w:rsidRDefault="00500B8C" w:rsidP="00EB0D23">
      <w:pPr>
        <w:pStyle w:val="Odstavekseznama"/>
        <w:autoSpaceDE w:val="0"/>
        <w:autoSpaceDN w:val="0"/>
        <w:adjustRightInd w:val="0"/>
        <w:jc w:val="center"/>
        <w:rPr>
          <w:rFonts w:asciiTheme="minorHAnsi" w:hAnsiTheme="minorHAnsi" w:cstheme="minorHAnsi"/>
          <w:sz w:val="22"/>
          <w:szCs w:val="22"/>
        </w:rPr>
      </w:pPr>
      <w:r w:rsidRPr="00500B8C">
        <w:rPr>
          <w:rFonts w:asciiTheme="minorHAnsi" w:hAnsiTheme="minorHAnsi" w:cstheme="minorHAnsi"/>
          <w:sz w:val="22"/>
          <w:szCs w:val="22"/>
        </w:rPr>
        <w:t>(vzpostavitev komisijskega skladišča)</w:t>
      </w:r>
    </w:p>
    <w:p w14:paraId="66AF4E17" w14:textId="77777777" w:rsidR="00500B8C" w:rsidRPr="00500B8C" w:rsidRDefault="00500B8C" w:rsidP="00EB0D23">
      <w:pPr>
        <w:pStyle w:val="Odstavekseznama"/>
        <w:autoSpaceDE w:val="0"/>
        <w:autoSpaceDN w:val="0"/>
        <w:adjustRightInd w:val="0"/>
        <w:jc w:val="center"/>
        <w:rPr>
          <w:rFonts w:asciiTheme="minorHAnsi" w:hAnsiTheme="minorHAnsi" w:cstheme="minorHAnsi"/>
          <w:sz w:val="22"/>
          <w:szCs w:val="22"/>
        </w:rPr>
      </w:pPr>
    </w:p>
    <w:p w14:paraId="4D1CA932" w14:textId="145E40BE" w:rsidR="00EB0D23" w:rsidRPr="00FA5F1C" w:rsidRDefault="00EB0D23" w:rsidP="00FA5F1C">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 xml:space="preserve">Podpisnika </w:t>
      </w:r>
      <w:r w:rsidR="00C54714" w:rsidRPr="00023010">
        <w:rPr>
          <w:rFonts w:asciiTheme="minorHAnsi" w:hAnsiTheme="minorHAnsi" w:cstheme="minorHAnsi"/>
          <w:sz w:val="22"/>
          <w:szCs w:val="22"/>
        </w:rPr>
        <w:t>pogodbe</w:t>
      </w:r>
      <w:r w:rsidRPr="00023010">
        <w:rPr>
          <w:rFonts w:asciiTheme="minorHAnsi" w:hAnsiTheme="minorHAnsi" w:cstheme="minorHAnsi"/>
          <w:sz w:val="22"/>
          <w:szCs w:val="22"/>
        </w:rPr>
        <w:t xml:space="preserve"> se dogovorita, da bo dobavitelj blago</w:t>
      </w:r>
      <w:r w:rsidR="00871DA6" w:rsidRPr="00023010">
        <w:rPr>
          <w:rFonts w:asciiTheme="minorHAnsi" w:hAnsiTheme="minorHAnsi" w:cstheme="minorHAnsi"/>
          <w:sz w:val="22"/>
          <w:szCs w:val="22"/>
        </w:rPr>
        <w:t>,</w:t>
      </w:r>
      <w:r w:rsidR="00C54714" w:rsidRPr="00023010">
        <w:rPr>
          <w:rFonts w:asciiTheme="minorHAnsi" w:hAnsiTheme="minorHAnsi" w:cstheme="minorHAnsi"/>
          <w:sz w:val="22"/>
          <w:szCs w:val="22"/>
        </w:rPr>
        <w:t xml:space="preserve"> </w:t>
      </w:r>
      <w:r w:rsidRPr="00023010">
        <w:rPr>
          <w:rFonts w:asciiTheme="minorHAnsi" w:hAnsiTheme="minorHAnsi" w:cstheme="minorHAnsi"/>
          <w:sz w:val="22"/>
          <w:szCs w:val="22"/>
        </w:rPr>
        <w:t>ki je predmet</w:t>
      </w:r>
      <w:r w:rsidR="00C54714" w:rsidRPr="00023010">
        <w:rPr>
          <w:rFonts w:asciiTheme="minorHAnsi" w:hAnsiTheme="minorHAnsi" w:cstheme="minorHAnsi"/>
          <w:sz w:val="22"/>
          <w:szCs w:val="22"/>
        </w:rPr>
        <w:t xml:space="preserve"> te</w:t>
      </w:r>
      <w:r w:rsidRPr="00023010">
        <w:rPr>
          <w:rFonts w:asciiTheme="minorHAnsi" w:hAnsiTheme="minorHAnsi" w:cstheme="minorHAnsi"/>
          <w:sz w:val="22"/>
          <w:szCs w:val="22"/>
        </w:rPr>
        <w:t xml:space="preserve"> </w:t>
      </w:r>
      <w:r w:rsidR="00C54714" w:rsidRPr="00023010">
        <w:rPr>
          <w:rFonts w:asciiTheme="minorHAnsi" w:hAnsiTheme="minorHAnsi" w:cstheme="minorHAnsi"/>
          <w:sz w:val="22"/>
          <w:szCs w:val="22"/>
        </w:rPr>
        <w:t>pogodbe</w:t>
      </w:r>
      <w:r w:rsidRPr="00023010">
        <w:rPr>
          <w:rFonts w:asciiTheme="minorHAnsi" w:hAnsiTheme="minorHAnsi" w:cstheme="minorHAnsi"/>
          <w:sz w:val="22"/>
          <w:szCs w:val="22"/>
        </w:rPr>
        <w:t>, dostavljal v komisijsko skladišče</w:t>
      </w:r>
      <w:r w:rsidR="00405E1C" w:rsidRPr="00023010">
        <w:rPr>
          <w:rFonts w:asciiTheme="minorHAnsi" w:hAnsiTheme="minorHAnsi" w:cstheme="minorHAnsi"/>
          <w:sz w:val="22"/>
          <w:szCs w:val="22"/>
        </w:rPr>
        <w:t xml:space="preserve"> naročnika</w:t>
      </w:r>
      <w:r w:rsidRPr="00023010">
        <w:rPr>
          <w:rFonts w:asciiTheme="minorHAnsi" w:hAnsiTheme="minorHAnsi" w:cstheme="minorHAnsi"/>
          <w:sz w:val="22"/>
          <w:szCs w:val="22"/>
        </w:rPr>
        <w:t xml:space="preserve">. </w:t>
      </w:r>
      <w:r w:rsidRPr="00023010">
        <w:rPr>
          <w:rFonts w:asciiTheme="minorHAnsi" w:hAnsiTheme="minorHAnsi" w:cstheme="minorHAnsi"/>
          <w:bCs/>
          <w:sz w:val="22"/>
          <w:szCs w:val="22"/>
        </w:rPr>
        <w:t>Vzpostavitev komisijskega skladišča bo potekala na osnovi poziva naročnika dobavitelju.</w:t>
      </w:r>
    </w:p>
    <w:p w14:paraId="0317802F" w14:textId="379D351C" w:rsidR="00F73B12" w:rsidRDefault="00F73B12" w:rsidP="00C96B5A">
      <w:pPr>
        <w:autoSpaceDE w:val="0"/>
        <w:autoSpaceDN w:val="0"/>
        <w:adjustRightInd w:val="0"/>
        <w:jc w:val="both"/>
        <w:rPr>
          <w:rFonts w:asciiTheme="minorHAnsi" w:hAnsiTheme="minorHAnsi" w:cstheme="minorHAnsi"/>
          <w:bCs/>
          <w:sz w:val="22"/>
          <w:szCs w:val="22"/>
        </w:rPr>
      </w:pPr>
    </w:p>
    <w:p w14:paraId="250B4932" w14:textId="02C9FA11" w:rsidR="00F73B12" w:rsidRPr="00023010" w:rsidRDefault="00A4464F" w:rsidP="00C96B5A">
      <w:pPr>
        <w:autoSpaceDE w:val="0"/>
        <w:autoSpaceDN w:val="0"/>
        <w:adjustRightInd w:val="0"/>
        <w:jc w:val="both"/>
        <w:rPr>
          <w:rFonts w:asciiTheme="minorHAnsi" w:hAnsiTheme="minorHAnsi" w:cstheme="minorHAnsi"/>
          <w:bCs/>
          <w:sz w:val="22"/>
          <w:szCs w:val="22"/>
        </w:rPr>
      </w:pPr>
      <w:r w:rsidRPr="00C96B5A">
        <w:rPr>
          <w:rFonts w:asciiTheme="minorHAnsi" w:hAnsiTheme="minorHAnsi" w:cstheme="minorHAnsi"/>
          <w:bCs/>
          <w:sz w:val="22"/>
          <w:szCs w:val="22"/>
        </w:rPr>
        <w:t>Nadaljnje določbe</w:t>
      </w:r>
      <w:r w:rsidR="00E302D6">
        <w:rPr>
          <w:rFonts w:asciiTheme="minorHAnsi" w:hAnsiTheme="minorHAnsi" w:cstheme="minorHAnsi"/>
          <w:bCs/>
          <w:sz w:val="22"/>
          <w:szCs w:val="22"/>
        </w:rPr>
        <w:t xml:space="preserve"> (rok, kraj dobave, prevzem blaga)</w:t>
      </w:r>
      <w:r w:rsidRPr="00C96B5A">
        <w:rPr>
          <w:rFonts w:asciiTheme="minorHAnsi" w:hAnsiTheme="minorHAnsi" w:cstheme="minorHAnsi"/>
          <w:bCs/>
          <w:sz w:val="22"/>
          <w:szCs w:val="22"/>
        </w:rPr>
        <w:t xml:space="preserve"> se smiselno uporabljajo tudi za dobavo blaga, ki je predmet te pogodbe, vendar ne bo dostavljeno v komisijsko skladišče. Pri tem se v nadaljnjih določbah namesto </w:t>
      </w:r>
      <w:r w:rsidR="00142178" w:rsidRPr="00C96B5A">
        <w:rPr>
          <w:rFonts w:asciiTheme="minorHAnsi" w:hAnsiTheme="minorHAnsi" w:cstheme="minorHAnsi"/>
          <w:bCs/>
          <w:sz w:val="22"/>
          <w:szCs w:val="22"/>
        </w:rPr>
        <w:t>naziva dokumenta</w:t>
      </w:r>
      <w:r w:rsidRPr="00C96B5A">
        <w:rPr>
          <w:rFonts w:asciiTheme="minorHAnsi" w:hAnsiTheme="minorHAnsi" w:cstheme="minorHAnsi"/>
          <w:bCs/>
          <w:sz w:val="22"/>
          <w:szCs w:val="22"/>
        </w:rPr>
        <w:t xml:space="preserve"> »poročilo o porabi blaga« uporablja »naročilnica« in namesto »prenosnica« se uporablja »dobavnica«. </w:t>
      </w:r>
    </w:p>
    <w:p w14:paraId="4D1CA933" w14:textId="77777777" w:rsidR="00843FBA" w:rsidRPr="00023010" w:rsidRDefault="00843FBA" w:rsidP="00EB0D23">
      <w:pPr>
        <w:pStyle w:val="Pripombabesedilo"/>
        <w:rPr>
          <w:rFonts w:asciiTheme="minorHAnsi" w:hAnsiTheme="minorHAnsi" w:cstheme="minorHAnsi"/>
          <w:sz w:val="22"/>
          <w:szCs w:val="22"/>
        </w:rPr>
      </w:pPr>
    </w:p>
    <w:p w14:paraId="4D1CA934" w14:textId="77777777" w:rsidR="00EB0D23" w:rsidRPr="004653CF" w:rsidRDefault="00EB0D23"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4653CF">
        <w:rPr>
          <w:rFonts w:asciiTheme="minorHAnsi" w:hAnsiTheme="minorHAnsi" w:cstheme="minorHAnsi"/>
          <w:b/>
          <w:sz w:val="22"/>
          <w:szCs w:val="22"/>
        </w:rPr>
        <w:t>člen</w:t>
      </w:r>
    </w:p>
    <w:p w14:paraId="4D1CA935" w14:textId="26A7EC88" w:rsidR="00843FBA" w:rsidRDefault="00500B8C" w:rsidP="00500B8C">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(zaloga)</w:t>
      </w:r>
    </w:p>
    <w:p w14:paraId="4A780F26" w14:textId="77777777" w:rsidR="00500B8C" w:rsidRDefault="00500B8C" w:rsidP="00500B8C">
      <w:pPr>
        <w:autoSpaceDE w:val="0"/>
        <w:autoSpaceDN w:val="0"/>
        <w:adjustRightInd w:val="0"/>
        <w:jc w:val="center"/>
        <w:rPr>
          <w:rFonts w:asciiTheme="minorHAnsi" w:hAnsiTheme="minorHAnsi" w:cstheme="minorHAnsi"/>
          <w:sz w:val="22"/>
          <w:szCs w:val="22"/>
        </w:rPr>
      </w:pPr>
    </w:p>
    <w:p w14:paraId="4D1CA936" w14:textId="77777777" w:rsidR="00EB0D23" w:rsidRPr="00023010" w:rsidRDefault="00EB0D23" w:rsidP="00EB0D23">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 xml:space="preserve">Ob sklenitvi </w:t>
      </w:r>
      <w:r w:rsidR="00C54714" w:rsidRPr="00023010">
        <w:rPr>
          <w:rFonts w:asciiTheme="minorHAnsi" w:hAnsiTheme="minorHAnsi" w:cstheme="minorHAnsi"/>
          <w:sz w:val="22"/>
          <w:szCs w:val="22"/>
        </w:rPr>
        <w:t>pogodbe</w:t>
      </w:r>
      <w:r w:rsidRPr="00023010">
        <w:rPr>
          <w:rFonts w:asciiTheme="minorHAnsi" w:hAnsiTheme="minorHAnsi" w:cstheme="minorHAnsi"/>
          <w:sz w:val="22"/>
          <w:szCs w:val="22"/>
        </w:rPr>
        <w:t xml:space="preserve"> se naročnik in dobavitelj dogovorita o količinah zalog blaga, ki se bodo nahajale v komisijskem skladišču naročnika in bodo last dobavitelja. </w:t>
      </w:r>
    </w:p>
    <w:p w14:paraId="4D1CA937" w14:textId="77777777" w:rsidR="00EB0D23" w:rsidRPr="00023010" w:rsidRDefault="00EB0D23" w:rsidP="00EB0D23">
      <w:pPr>
        <w:autoSpaceDE w:val="0"/>
        <w:autoSpaceDN w:val="0"/>
        <w:adjustRightInd w:val="0"/>
        <w:jc w:val="both"/>
        <w:rPr>
          <w:rFonts w:asciiTheme="minorHAnsi" w:hAnsiTheme="minorHAnsi" w:cstheme="minorHAnsi"/>
          <w:sz w:val="22"/>
          <w:szCs w:val="22"/>
        </w:rPr>
      </w:pPr>
    </w:p>
    <w:p w14:paraId="4D1CA938" w14:textId="070F5C92" w:rsidR="00EB0D23" w:rsidRPr="00F6250F" w:rsidRDefault="00EB0D23" w:rsidP="00EB0D23">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bCs/>
          <w:sz w:val="22"/>
          <w:szCs w:val="22"/>
        </w:rPr>
        <w:t xml:space="preserve">Dobavitelj mora zaradi nemotenega poteka dela zagotoviti primerno zalogo blaga pri naročniku  in jo </w:t>
      </w:r>
      <w:r w:rsidR="00873CA2">
        <w:rPr>
          <w:rFonts w:asciiTheme="minorHAnsi" w:hAnsiTheme="minorHAnsi" w:cstheme="minorHAnsi"/>
          <w:bCs/>
          <w:sz w:val="22"/>
          <w:szCs w:val="22"/>
        </w:rPr>
        <w:t>ažurno</w:t>
      </w:r>
      <w:r w:rsidRPr="00023010">
        <w:rPr>
          <w:rFonts w:asciiTheme="minorHAnsi" w:hAnsiTheme="minorHAnsi" w:cstheme="minorHAnsi"/>
          <w:bCs/>
          <w:sz w:val="22"/>
          <w:szCs w:val="22"/>
        </w:rPr>
        <w:t xml:space="preserve"> obnavljati.</w:t>
      </w:r>
      <w:r w:rsidRPr="00023010">
        <w:rPr>
          <w:rFonts w:asciiTheme="minorHAnsi" w:hAnsiTheme="minorHAnsi" w:cstheme="minorHAnsi"/>
          <w:sz w:val="22"/>
          <w:szCs w:val="22"/>
        </w:rPr>
        <w:t xml:space="preserve"> Šteje se, da dobavitelj zagotavlja </w:t>
      </w:r>
      <w:r w:rsidR="00873CA2">
        <w:rPr>
          <w:rFonts w:asciiTheme="minorHAnsi" w:hAnsiTheme="minorHAnsi" w:cstheme="minorHAnsi"/>
          <w:sz w:val="22"/>
          <w:szCs w:val="22"/>
        </w:rPr>
        <w:t>ažurno</w:t>
      </w:r>
      <w:r w:rsidRPr="00023010">
        <w:rPr>
          <w:rFonts w:asciiTheme="minorHAnsi" w:hAnsiTheme="minorHAnsi" w:cstheme="minorHAnsi"/>
          <w:sz w:val="22"/>
          <w:szCs w:val="22"/>
        </w:rPr>
        <w:t xml:space="preserve"> obnovo zalog, če blago zagotovi </w:t>
      </w:r>
      <w:r w:rsidR="0041166F" w:rsidRPr="00023010">
        <w:rPr>
          <w:rFonts w:asciiTheme="minorHAnsi" w:hAnsiTheme="minorHAnsi" w:cstheme="minorHAnsi"/>
          <w:sz w:val="22"/>
          <w:szCs w:val="22"/>
        </w:rPr>
        <w:t xml:space="preserve">naslednji dan </w:t>
      </w:r>
      <w:r w:rsidRPr="00023010">
        <w:rPr>
          <w:rFonts w:asciiTheme="minorHAnsi" w:hAnsiTheme="minorHAnsi" w:cstheme="minorHAnsi"/>
          <w:sz w:val="22"/>
          <w:szCs w:val="22"/>
        </w:rPr>
        <w:t xml:space="preserve">od prejema </w:t>
      </w:r>
      <w:r w:rsidR="00FA5F1C">
        <w:rPr>
          <w:rFonts w:asciiTheme="minorHAnsi" w:hAnsiTheme="minorHAnsi" w:cstheme="minorHAnsi"/>
          <w:sz w:val="22"/>
          <w:szCs w:val="22"/>
        </w:rPr>
        <w:t>»</w:t>
      </w:r>
      <w:r w:rsidR="00F6250F">
        <w:rPr>
          <w:rFonts w:asciiTheme="minorHAnsi" w:hAnsiTheme="minorHAnsi" w:cstheme="minorHAnsi"/>
          <w:sz w:val="22"/>
          <w:szCs w:val="22"/>
        </w:rPr>
        <w:t>Poročila o porabi blaga</w:t>
      </w:r>
      <w:r w:rsidR="00FA5F1C">
        <w:rPr>
          <w:rFonts w:asciiTheme="minorHAnsi" w:hAnsiTheme="minorHAnsi" w:cstheme="minorHAnsi"/>
          <w:sz w:val="22"/>
          <w:szCs w:val="22"/>
        </w:rPr>
        <w:t>«</w:t>
      </w:r>
      <w:r w:rsidRPr="00023010">
        <w:rPr>
          <w:rFonts w:asciiTheme="minorHAnsi" w:hAnsiTheme="minorHAnsi" w:cstheme="minorHAnsi"/>
          <w:bCs/>
          <w:sz w:val="22"/>
          <w:szCs w:val="22"/>
        </w:rPr>
        <w:t>.</w:t>
      </w:r>
    </w:p>
    <w:p w14:paraId="4D1CA939" w14:textId="77777777" w:rsidR="00EB0D23" w:rsidRPr="00023010" w:rsidRDefault="00EB0D23" w:rsidP="00EB0D23">
      <w:pPr>
        <w:autoSpaceDE w:val="0"/>
        <w:autoSpaceDN w:val="0"/>
        <w:adjustRightInd w:val="0"/>
        <w:jc w:val="both"/>
        <w:rPr>
          <w:rFonts w:asciiTheme="minorHAnsi" w:hAnsiTheme="minorHAnsi" w:cstheme="minorHAnsi"/>
          <w:sz w:val="22"/>
          <w:szCs w:val="22"/>
        </w:rPr>
      </w:pPr>
    </w:p>
    <w:p w14:paraId="4D1CA93A" w14:textId="77777777" w:rsidR="00EB0D23" w:rsidRPr="00023010" w:rsidRDefault="00873CA2" w:rsidP="00EB0D23">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Pogodbeni stranki</w:t>
      </w:r>
      <w:r w:rsidR="00EB0D23" w:rsidRPr="00023010">
        <w:rPr>
          <w:rFonts w:asciiTheme="minorHAnsi" w:hAnsiTheme="minorHAnsi" w:cstheme="minorHAnsi"/>
          <w:sz w:val="22"/>
          <w:szCs w:val="22"/>
        </w:rPr>
        <w:t xml:space="preserve"> bosta količino in vrsto blaga v komisijskem skladišču sprotno usklajeval</w:t>
      </w:r>
      <w:r w:rsidR="00355A13">
        <w:rPr>
          <w:rFonts w:asciiTheme="minorHAnsi" w:hAnsiTheme="minorHAnsi" w:cstheme="minorHAnsi"/>
          <w:sz w:val="22"/>
          <w:szCs w:val="22"/>
        </w:rPr>
        <w:t>i</w:t>
      </w:r>
      <w:r w:rsidR="00EB0D23" w:rsidRPr="00023010">
        <w:rPr>
          <w:rFonts w:asciiTheme="minorHAnsi" w:hAnsiTheme="minorHAnsi" w:cstheme="minorHAnsi"/>
          <w:sz w:val="22"/>
          <w:szCs w:val="22"/>
        </w:rPr>
        <w:t xml:space="preserve"> glede na dejanske potrebe naročnika.</w:t>
      </w:r>
    </w:p>
    <w:p w14:paraId="4D1CA93B" w14:textId="77777777" w:rsidR="00EB0D23" w:rsidRPr="00023010" w:rsidRDefault="00EB0D23" w:rsidP="00EB0D23">
      <w:pPr>
        <w:autoSpaceDE w:val="0"/>
        <w:autoSpaceDN w:val="0"/>
        <w:adjustRightInd w:val="0"/>
        <w:jc w:val="center"/>
        <w:rPr>
          <w:rFonts w:asciiTheme="minorHAnsi" w:hAnsiTheme="minorHAnsi" w:cstheme="minorHAnsi"/>
          <w:b/>
          <w:bCs/>
          <w:sz w:val="22"/>
          <w:szCs w:val="22"/>
        </w:rPr>
      </w:pPr>
    </w:p>
    <w:p w14:paraId="4D1CA93C" w14:textId="77777777" w:rsidR="00EB0D23" w:rsidRPr="00023010" w:rsidRDefault="0041166F" w:rsidP="00EB0D23">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Dobavite</w:t>
      </w:r>
      <w:r w:rsidR="00593DDB" w:rsidRPr="00023010">
        <w:rPr>
          <w:rFonts w:asciiTheme="minorHAnsi" w:hAnsiTheme="minorHAnsi" w:cstheme="minorHAnsi"/>
          <w:sz w:val="22"/>
          <w:szCs w:val="22"/>
        </w:rPr>
        <w:t>lj je dolžan dostavljeno blago</w:t>
      </w:r>
      <w:r w:rsidR="00C241EE" w:rsidRPr="00023010">
        <w:rPr>
          <w:rFonts w:asciiTheme="minorHAnsi" w:hAnsiTheme="minorHAnsi" w:cstheme="minorHAnsi"/>
          <w:sz w:val="22"/>
          <w:szCs w:val="22"/>
        </w:rPr>
        <w:t>,</w:t>
      </w:r>
      <w:r w:rsidR="00593DDB" w:rsidRPr="00023010">
        <w:rPr>
          <w:rFonts w:asciiTheme="minorHAnsi" w:hAnsiTheme="minorHAnsi" w:cstheme="minorHAnsi"/>
          <w:sz w:val="22"/>
          <w:szCs w:val="22"/>
        </w:rPr>
        <w:t xml:space="preserve"> ki je </w:t>
      </w:r>
      <w:r w:rsidRPr="00023010">
        <w:rPr>
          <w:rFonts w:asciiTheme="minorHAnsi" w:hAnsiTheme="minorHAnsi" w:cstheme="minorHAnsi"/>
          <w:sz w:val="22"/>
          <w:szCs w:val="22"/>
        </w:rPr>
        <w:t>tik pred potekom roka uporabe</w:t>
      </w:r>
      <w:r w:rsidR="005B4BEC" w:rsidRPr="00023010">
        <w:rPr>
          <w:rFonts w:asciiTheme="minorHAnsi" w:hAnsiTheme="minorHAnsi" w:cstheme="minorHAnsi"/>
          <w:sz w:val="22"/>
          <w:szCs w:val="22"/>
        </w:rPr>
        <w:t>,</w:t>
      </w:r>
      <w:r w:rsidRPr="00023010">
        <w:rPr>
          <w:rFonts w:asciiTheme="minorHAnsi" w:hAnsiTheme="minorHAnsi" w:cstheme="minorHAnsi"/>
          <w:sz w:val="22"/>
          <w:szCs w:val="22"/>
        </w:rPr>
        <w:t xml:space="preserve"> oziroma blago, ki mu je pretekel rok uporabe, odstraniti iz komisijskega skladišča naročnika in ga zamenjati v skladu s svojo interno politiko vodenja zalog, pri čemer prevzema tudi stroške, nastale zaradi odvoza ozirom</w:t>
      </w:r>
      <w:r w:rsidR="00416277">
        <w:rPr>
          <w:rFonts w:asciiTheme="minorHAnsi" w:hAnsiTheme="minorHAnsi" w:cstheme="minorHAnsi"/>
          <w:sz w:val="22"/>
          <w:szCs w:val="22"/>
        </w:rPr>
        <w:t>a</w:t>
      </w:r>
      <w:r w:rsidRPr="00023010">
        <w:rPr>
          <w:rFonts w:asciiTheme="minorHAnsi" w:hAnsiTheme="minorHAnsi" w:cstheme="minorHAnsi"/>
          <w:sz w:val="22"/>
          <w:szCs w:val="22"/>
        </w:rPr>
        <w:t xml:space="preserve"> zamenjave tega blaga. V nobenem primeru naročnik ni dolžan kriti stroškov  nastalih v zvezi  z zamenjanim blagom</w:t>
      </w:r>
      <w:r w:rsidR="00EB0D23" w:rsidRPr="00023010">
        <w:rPr>
          <w:rFonts w:asciiTheme="minorHAnsi" w:hAnsiTheme="minorHAnsi" w:cstheme="minorHAnsi"/>
          <w:bCs/>
          <w:sz w:val="22"/>
          <w:szCs w:val="22"/>
        </w:rPr>
        <w:t>.</w:t>
      </w:r>
    </w:p>
    <w:p w14:paraId="1E1F5F94" w14:textId="1F289E90" w:rsidR="00FA5F1C" w:rsidRDefault="00FA5F1C" w:rsidP="00733ED9">
      <w:pPr>
        <w:jc w:val="both"/>
        <w:rPr>
          <w:rFonts w:ascii="Calibri" w:hAnsi="Calibri" w:cs="Calibri"/>
          <w:sz w:val="22"/>
          <w:szCs w:val="22"/>
        </w:rPr>
      </w:pPr>
    </w:p>
    <w:p w14:paraId="7457ADC9" w14:textId="62B2F00E" w:rsidR="002E7978" w:rsidRDefault="002E7978" w:rsidP="00733ED9">
      <w:pPr>
        <w:jc w:val="both"/>
        <w:rPr>
          <w:rFonts w:ascii="Calibri" w:hAnsi="Calibri" w:cs="Calibri"/>
          <w:sz w:val="22"/>
          <w:szCs w:val="22"/>
        </w:rPr>
      </w:pPr>
    </w:p>
    <w:p w14:paraId="05B022A1" w14:textId="77777777" w:rsidR="002E7978" w:rsidRPr="00883295" w:rsidRDefault="002E7978" w:rsidP="00733ED9">
      <w:pPr>
        <w:jc w:val="both"/>
        <w:rPr>
          <w:rFonts w:ascii="Calibri" w:hAnsi="Calibri" w:cs="Calibri"/>
          <w:sz w:val="22"/>
          <w:szCs w:val="22"/>
        </w:rPr>
      </w:pPr>
    </w:p>
    <w:p w14:paraId="22329A63" w14:textId="44B33402" w:rsidR="00733ED9" w:rsidRPr="00733ED9" w:rsidRDefault="00733ED9" w:rsidP="006C0C1E">
      <w:pPr>
        <w:pStyle w:val="Odstavekseznama"/>
        <w:numPr>
          <w:ilvl w:val="0"/>
          <w:numId w:val="5"/>
        </w:numPr>
        <w:autoSpaceDE w:val="0"/>
        <w:autoSpaceDN w:val="0"/>
        <w:adjustRightInd w:val="0"/>
        <w:rPr>
          <w:rFonts w:asciiTheme="minorHAnsi" w:hAnsiTheme="minorHAnsi" w:cstheme="minorHAnsi"/>
          <w:b/>
          <w:bCs/>
          <w:sz w:val="22"/>
          <w:szCs w:val="22"/>
        </w:rPr>
      </w:pPr>
      <w:r w:rsidRPr="00733ED9">
        <w:rPr>
          <w:rFonts w:asciiTheme="minorHAnsi" w:hAnsiTheme="minorHAnsi" w:cstheme="minorHAnsi"/>
          <w:b/>
          <w:bCs/>
          <w:sz w:val="22"/>
          <w:szCs w:val="22"/>
        </w:rPr>
        <w:t>NAROČANJE BLAGA</w:t>
      </w:r>
    </w:p>
    <w:p w14:paraId="4D1CA93D" w14:textId="56778574" w:rsidR="00EB0D23" w:rsidRPr="0018541F" w:rsidRDefault="00EB0D23" w:rsidP="0018541F">
      <w:pPr>
        <w:autoSpaceDE w:val="0"/>
        <w:autoSpaceDN w:val="0"/>
        <w:adjustRightInd w:val="0"/>
        <w:rPr>
          <w:rFonts w:asciiTheme="minorHAnsi" w:hAnsiTheme="minorHAnsi" w:cstheme="minorHAnsi"/>
          <w:b/>
          <w:sz w:val="22"/>
          <w:szCs w:val="22"/>
        </w:rPr>
      </w:pPr>
    </w:p>
    <w:p w14:paraId="4D1CA93E" w14:textId="77777777" w:rsidR="00EB0D23" w:rsidRPr="00023010" w:rsidRDefault="00EB0D23"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7B8AAC40" w14:textId="77777777" w:rsidR="00500B8C" w:rsidRDefault="00500B8C" w:rsidP="00500B8C">
      <w:pPr>
        <w:pStyle w:val="Telobesedila"/>
        <w:spacing w:after="0"/>
        <w:jc w:val="center"/>
        <w:rPr>
          <w:rFonts w:asciiTheme="minorHAnsi" w:hAnsiTheme="minorHAnsi" w:cstheme="minorHAnsi"/>
          <w:sz w:val="22"/>
          <w:szCs w:val="22"/>
        </w:rPr>
      </w:pPr>
      <w:r>
        <w:rPr>
          <w:rFonts w:asciiTheme="minorHAnsi" w:hAnsiTheme="minorHAnsi" w:cstheme="minorHAnsi"/>
          <w:sz w:val="22"/>
          <w:szCs w:val="22"/>
        </w:rPr>
        <w:t>(naročanje)</w:t>
      </w:r>
    </w:p>
    <w:p w14:paraId="4D1CA93F" w14:textId="77777777" w:rsidR="00EB0D23" w:rsidRPr="00023010" w:rsidRDefault="00EB0D23" w:rsidP="00EB0D23">
      <w:pPr>
        <w:autoSpaceDE w:val="0"/>
        <w:autoSpaceDN w:val="0"/>
        <w:adjustRightInd w:val="0"/>
        <w:jc w:val="center"/>
        <w:rPr>
          <w:rFonts w:asciiTheme="minorHAnsi" w:hAnsiTheme="minorHAnsi" w:cstheme="minorHAnsi"/>
          <w:sz w:val="22"/>
          <w:szCs w:val="22"/>
        </w:rPr>
      </w:pPr>
    </w:p>
    <w:p w14:paraId="4D1CA940" w14:textId="3C12C914" w:rsidR="00EB0D23" w:rsidRPr="00023010" w:rsidRDefault="00EB0D23" w:rsidP="00EB0D23">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Naročnik se obvezuje dobavitelju za blago v komisijskem skladišču najmanj enkrat tedensko pisno sporočati količino porabljenega blag</w:t>
      </w:r>
      <w:r w:rsidR="00EA41A8">
        <w:rPr>
          <w:rFonts w:asciiTheme="minorHAnsi" w:hAnsiTheme="minorHAnsi" w:cstheme="minorHAnsi"/>
          <w:bCs/>
          <w:sz w:val="22"/>
          <w:szCs w:val="22"/>
        </w:rPr>
        <w:t>a</w:t>
      </w:r>
      <w:r w:rsidRPr="00023010">
        <w:rPr>
          <w:rFonts w:asciiTheme="minorHAnsi" w:hAnsiTheme="minorHAnsi" w:cstheme="minorHAnsi"/>
          <w:bCs/>
          <w:sz w:val="22"/>
          <w:szCs w:val="22"/>
        </w:rPr>
        <w:t xml:space="preserve"> iz komisijskega skladišča, in sicer z izpolnjenim in potrjenim </w:t>
      </w:r>
      <w:r w:rsidR="00733ED9">
        <w:rPr>
          <w:rFonts w:asciiTheme="minorHAnsi" w:hAnsiTheme="minorHAnsi" w:cstheme="minorHAnsi"/>
          <w:bCs/>
          <w:sz w:val="22"/>
          <w:szCs w:val="22"/>
        </w:rPr>
        <w:t>»</w:t>
      </w:r>
      <w:r w:rsidR="00F6250F">
        <w:rPr>
          <w:rFonts w:asciiTheme="minorHAnsi" w:hAnsiTheme="minorHAnsi" w:cstheme="minorHAnsi"/>
          <w:bCs/>
          <w:sz w:val="22"/>
          <w:szCs w:val="22"/>
        </w:rPr>
        <w:t>Poročilom o porabi blaga</w:t>
      </w:r>
      <w:r w:rsidR="00733ED9">
        <w:rPr>
          <w:rFonts w:asciiTheme="minorHAnsi" w:hAnsiTheme="minorHAnsi" w:cstheme="minorHAnsi"/>
          <w:bCs/>
          <w:sz w:val="22"/>
          <w:szCs w:val="22"/>
        </w:rPr>
        <w:t>«</w:t>
      </w:r>
      <w:r w:rsidRPr="00023010">
        <w:rPr>
          <w:rFonts w:asciiTheme="minorHAnsi" w:hAnsiTheme="minorHAnsi" w:cstheme="minorHAnsi"/>
          <w:bCs/>
          <w:sz w:val="22"/>
          <w:szCs w:val="22"/>
        </w:rPr>
        <w:t xml:space="preserve"> z navedbo artikla, kataloške številke, proizvajalca, EM in količine</w:t>
      </w:r>
      <w:r w:rsidR="008E5390" w:rsidRPr="00023010">
        <w:rPr>
          <w:rFonts w:asciiTheme="minorHAnsi" w:hAnsiTheme="minorHAnsi" w:cstheme="minorHAnsi"/>
          <w:bCs/>
          <w:sz w:val="22"/>
          <w:szCs w:val="22"/>
        </w:rPr>
        <w:t xml:space="preserve"> blaga</w:t>
      </w:r>
      <w:r w:rsidRPr="00023010">
        <w:rPr>
          <w:rFonts w:asciiTheme="minorHAnsi" w:hAnsiTheme="minorHAnsi" w:cstheme="minorHAnsi"/>
          <w:bCs/>
          <w:sz w:val="22"/>
          <w:szCs w:val="22"/>
        </w:rPr>
        <w:t>.</w:t>
      </w:r>
    </w:p>
    <w:p w14:paraId="4D1CA941" w14:textId="77777777" w:rsidR="00EB0D23" w:rsidRPr="00023010" w:rsidRDefault="00EB0D23" w:rsidP="00EB0D23">
      <w:pPr>
        <w:autoSpaceDE w:val="0"/>
        <w:autoSpaceDN w:val="0"/>
        <w:adjustRightInd w:val="0"/>
        <w:jc w:val="both"/>
        <w:rPr>
          <w:rFonts w:asciiTheme="minorHAnsi" w:hAnsiTheme="minorHAnsi" w:cstheme="minorHAnsi"/>
          <w:b/>
          <w:bCs/>
          <w:sz w:val="22"/>
          <w:szCs w:val="22"/>
        </w:rPr>
      </w:pPr>
    </w:p>
    <w:p w14:paraId="4D1CA942" w14:textId="4E71C579" w:rsidR="000F52A4" w:rsidRDefault="00EB0D23" w:rsidP="00FD2A5F">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 xml:space="preserve">Vsako </w:t>
      </w:r>
      <w:r w:rsidR="00733ED9">
        <w:rPr>
          <w:rFonts w:asciiTheme="minorHAnsi" w:hAnsiTheme="minorHAnsi" w:cstheme="minorHAnsi"/>
          <w:sz w:val="22"/>
          <w:szCs w:val="22"/>
        </w:rPr>
        <w:t>»</w:t>
      </w:r>
      <w:r w:rsidR="006F57F8">
        <w:rPr>
          <w:rFonts w:asciiTheme="minorHAnsi" w:hAnsiTheme="minorHAnsi" w:cstheme="minorHAnsi"/>
          <w:sz w:val="22"/>
          <w:szCs w:val="22"/>
        </w:rPr>
        <w:t>P</w:t>
      </w:r>
      <w:r w:rsidRPr="00023010">
        <w:rPr>
          <w:rFonts w:asciiTheme="minorHAnsi" w:hAnsiTheme="minorHAnsi" w:cstheme="minorHAnsi"/>
          <w:sz w:val="22"/>
          <w:szCs w:val="22"/>
        </w:rPr>
        <w:t>oročilo o porabi blaga</w:t>
      </w:r>
      <w:r w:rsidR="00733ED9">
        <w:rPr>
          <w:rFonts w:asciiTheme="minorHAnsi" w:hAnsiTheme="minorHAnsi" w:cstheme="minorHAnsi"/>
          <w:sz w:val="22"/>
          <w:szCs w:val="22"/>
        </w:rPr>
        <w:t>«</w:t>
      </w:r>
      <w:r w:rsidRPr="00023010">
        <w:rPr>
          <w:rFonts w:asciiTheme="minorHAnsi" w:hAnsiTheme="minorHAnsi" w:cstheme="minorHAnsi"/>
          <w:sz w:val="22"/>
          <w:szCs w:val="22"/>
        </w:rPr>
        <w:t xml:space="preserve"> pomeni za dobavitelja novo naročilo blaga v komisijskem skladišču, če se naročnik in dobavitelj za posamezni primer ne dogovorita drugače.</w:t>
      </w:r>
    </w:p>
    <w:p w14:paraId="4D1CA943" w14:textId="77777777" w:rsidR="00B12FBA" w:rsidRDefault="00B12FBA" w:rsidP="00FD2A5F">
      <w:pPr>
        <w:autoSpaceDE w:val="0"/>
        <w:autoSpaceDN w:val="0"/>
        <w:adjustRightInd w:val="0"/>
        <w:jc w:val="both"/>
        <w:rPr>
          <w:rFonts w:asciiTheme="minorHAnsi" w:hAnsiTheme="minorHAnsi" w:cstheme="minorHAnsi"/>
          <w:b/>
          <w:bCs/>
          <w:sz w:val="22"/>
          <w:szCs w:val="22"/>
        </w:rPr>
      </w:pPr>
    </w:p>
    <w:p w14:paraId="4D1CA945" w14:textId="746431E3" w:rsidR="00EB0D23" w:rsidRPr="00733ED9" w:rsidRDefault="00B12FBA" w:rsidP="00EB0D23">
      <w:pPr>
        <w:autoSpaceDE w:val="0"/>
        <w:autoSpaceDN w:val="0"/>
        <w:adjustRightInd w:val="0"/>
        <w:jc w:val="both"/>
        <w:rPr>
          <w:rFonts w:asciiTheme="minorHAnsi" w:hAnsiTheme="minorHAnsi" w:cstheme="minorHAnsi"/>
          <w:sz w:val="22"/>
          <w:szCs w:val="22"/>
        </w:rPr>
      </w:pPr>
      <w:r w:rsidRPr="00F04B0B">
        <w:rPr>
          <w:rFonts w:asciiTheme="minorHAnsi" w:hAnsiTheme="minorHAnsi" w:cstheme="minorHAnsi"/>
          <w:sz w:val="22"/>
          <w:szCs w:val="22"/>
        </w:rPr>
        <w:t xml:space="preserve">Na podlagi </w:t>
      </w:r>
      <w:r w:rsidR="00733ED9">
        <w:rPr>
          <w:rFonts w:asciiTheme="minorHAnsi" w:hAnsiTheme="minorHAnsi" w:cstheme="minorHAnsi"/>
          <w:sz w:val="22"/>
          <w:szCs w:val="22"/>
        </w:rPr>
        <w:t>»</w:t>
      </w:r>
      <w:r w:rsidR="006F57F8">
        <w:rPr>
          <w:rFonts w:asciiTheme="minorHAnsi" w:hAnsiTheme="minorHAnsi" w:cstheme="minorHAnsi"/>
          <w:sz w:val="22"/>
          <w:szCs w:val="22"/>
        </w:rPr>
        <w:t>P</w:t>
      </w:r>
      <w:r w:rsidRPr="00F04B0B">
        <w:rPr>
          <w:rFonts w:asciiTheme="minorHAnsi" w:hAnsiTheme="minorHAnsi" w:cstheme="minorHAnsi"/>
          <w:sz w:val="22"/>
          <w:szCs w:val="22"/>
        </w:rPr>
        <w:t>oročila o porabi blaga</w:t>
      </w:r>
      <w:r w:rsidR="00733ED9">
        <w:rPr>
          <w:rFonts w:asciiTheme="minorHAnsi" w:hAnsiTheme="minorHAnsi" w:cstheme="minorHAnsi"/>
          <w:sz w:val="22"/>
          <w:szCs w:val="22"/>
        </w:rPr>
        <w:t>«</w:t>
      </w:r>
      <w:r w:rsidRPr="00F04B0B">
        <w:rPr>
          <w:rFonts w:asciiTheme="minorHAnsi" w:hAnsiTheme="minorHAnsi" w:cstheme="minorHAnsi"/>
          <w:sz w:val="22"/>
          <w:szCs w:val="22"/>
        </w:rPr>
        <w:t xml:space="preserve"> dobavitelj naročniku dostavi blago v komisijsko skladišče in mu ob tem izda prenosnico v klasični in elektronski obliki. </w:t>
      </w:r>
    </w:p>
    <w:p w14:paraId="4D1CA947" w14:textId="77777777" w:rsidR="00EB0D23" w:rsidRPr="00023010" w:rsidRDefault="00EB0D23" w:rsidP="00EB0D23">
      <w:pPr>
        <w:autoSpaceDE w:val="0"/>
        <w:autoSpaceDN w:val="0"/>
        <w:adjustRightInd w:val="0"/>
        <w:jc w:val="center"/>
        <w:rPr>
          <w:rFonts w:asciiTheme="minorHAnsi" w:hAnsiTheme="minorHAnsi" w:cstheme="minorHAnsi"/>
          <w:bCs/>
          <w:sz w:val="22"/>
          <w:szCs w:val="22"/>
        </w:rPr>
      </w:pPr>
    </w:p>
    <w:p w14:paraId="600EFA6A" w14:textId="7443D060" w:rsidR="00733ED9" w:rsidRDefault="00EB0D23" w:rsidP="002F2C49">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bCs/>
          <w:sz w:val="22"/>
          <w:szCs w:val="22"/>
        </w:rPr>
        <w:t xml:space="preserve">Dobavitelj se zavezuje, da bo nosil vse stroške, ki bi nastali zaradi prenosa </w:t>
      </w:r>
      <w:r w:rsidR="007B6558" w:rsidRPr="00023010">
        <w:rPr>
          <w:rFonts w:asciiTheme="minorHAnsi" w:hAnsiTheme="minorHAnsi" w:cstheme="minorHAnsi"/>
          <w:bCs/>
          <w:sz w:val="22"/>
          <w:szCs w:val="22"/>
        </w:rPr>
        <w:t xml:space="preserve">(dostave in odvoza) </w:t>
      </w:r>
      <w:r w:rsidRPr="00023010">
        <w:rPr>
          <w:rFonts w:asciiTheme="minorHAnsi" w:hAnsiTheme="minorHAnsi" w:cstheme="minorHAnsi"/>
          <w:bCs/>
          <w:sz w:val="22"/>
          <w:szCs w:val="22"/>
        </w:rPr>
        <w:t>blaga iz komisijskega skladišča</w:t>
      </w:r>
      <w:r w:rsidR="007B6558" w:rsidRPr="00023010">
        <w:rPr>
          <w:rFonts w:asciiTheme="minorHAnsi" w:hAnsiTheme="minorHAnsi" w:cstheme="minorHAnsi"/>
          <w:bCs/>
          <w:sz w:val="22"/>
          <w:szCs w:val="22"/>
        </w:rPr>
        <w:t xml:space="preserve"> in/ali v komisijsko skladišče</w:t>
      </w:r>
      <w:r w:rsidR="00B57D29" w:rsidRPr="00023010">
        <w:rPr>
          <w:rFonts w:asciiTheme="minorHAnsi" w:hAnsiTheme="minorHAnsi" w:cstheme="minorHAnsi"/>
          <w:bCs/>
          <w:sz w:val="22"/>
          <w:szCs w:val="22"/>
        </w:rPr>
        <w:t xml:space="preserve"> </w:t>
      </w:r>
      <w:r w:rsidRPr="00023010">
        <w:rPr>
          <w:rFonts w:asciiTheme="minorHAnsi" w:hAnsiTheme="minorHAnsi" w:cstheme="minorHAnsi"/>
          <w:bCs/>
          <w:sz w:val="22"/>
          <w:szCs w:val="22"/>
        </w:rPr>
        <w:t xml:space="preserve"> </w:t>
      </w:r>
      <w:r w:rsidRPr="00023010">
        <w:rPr>
          <w:rFonts w:asciiTheme="minorHAnsi" w:hAnsiTheme="minorHAnsi" w:cstheme="minorHAnsi"/>
          <w:sz w:val="22"/>
          <w:szCs w:val="22"/>
        </w:rPr>
        <w:t xml:space="preserve">(npr. v primeru zamenjave </w:t>
      </w:r>
      <w:r w:rsidR="002F2C49" w:rsidRPr="00023010">
        <w:rPr>
          <w:rFonts w:asciiTheme="minorHAnsi" w:hAnsiTheme="minorHAnsi" w:cstheme="minorHAnsi"/>
          <w:bCs/>
          <w:sz w:val="22"/>
          <w:szCs w:val="22"/>
        </w:rPr>
        <w:t>s</w:t>
      </w:r>
      <w:r w:rsidR="002F2C49" w:rsidRPr="00023010">
        <w:rPr>
          <w:rFonts w:asciiTheme="minorHAnsi" w:hAnsiTheme="minorHAnsi" w:cstheme="minorHAnsi"/>
          <w:sz w:val="22"/>
          <w:szCs w:val="22"/>
        </w:rPr>
        <w:t xml:space="preserve">klepnih </w:t>
      </w:r>
      <w:proofErr w:type="spellStart"/>
      <w:r w:rsidR="002F2C49" w:rsidRPr="00023010">
        <w:rPr>
          <w:rFonts w:asciiTheme="minorHAnsi" w:hAnsiTheme="minorHAnsi" w:cstheme="minorHAnsi"/>
          <w:sz w:val="22"/>
          <w:szCs w:val="22"/>
        </w:rPr>
        <w:t>endoprotez</w:t>
      </w:r>
      <w:proofErr w:type="spellEnd"/>
      <w:r w:rsidR="002F2C49" w:rsidRPr="00023010">
        <w:rPr>
          <w:rFonts w:asciiTheme="minorHAnsi" w:hAnsiTheme="minorHAnsi" w:cstheme="minorHAnsi"/>
          <w:sz w:val="22"/>
          <w:szCs w:val="22"/>
        </w:rPr>
        <w:t xml:space="preserve"> in implantatov za kirurgijo </w:t>
      </w:r>
      <w:proofErr w:type="spellStart"/>
      <w:r w:rsidR="002F2C49" w:rsidRPr="00023010">
        <w:rPr>
          <w:rFonts w:asciiTheme="minorHAnsi" w:hAnsiTheme="minorHAnsi" w:cstheme="minorHAnsi"/>
          <w:sz w:val="22"/>
          <w:szCs w:val="22"/>
        </w:rPr>
        <w:t>spinalnih</w:t>
      </w:r>
      <w:proofErr w:type="spellEnd"/>
      <w:r w:rsidR="002F2C49" w:rsidRPr="00023010">
        <w:rPr>
          <w:rFonts w:asciiTheme="minorHAnsi" w:hAnsiTheme="minorHAnsi" w:cstheme="minorHAnsi"/>
          <w:sz w:val="22"/>
          <w:szCs w:val="22"/>
        </w:rPr>
        <w:t xml:space="preserve"> deformacij</w:t>
      </w:r>
      <w:r w:rsidR="007B6558" w:rsidRPr="00023010">
        <w:rPr>
          <w:rFonts w:asciiTheme="minorHAnsi" w:hAnsiTheme="minorHAnsi" w:cstheme="minorHAnsi"/>
          <w:sz w:val="22"/>
          <w:szCs w:val="22"/>
        </w:rPr>
        <w:t>, inštrumentarija</w:t>
      </w:r>
      <w:r w:rsidRPr="00023010">
        <w:rPr>
          <w:rFonts w:asciiTheme="minorHAnsi" w:hAnsiTheme="minorHAnsi" w:cstheme="minorHAnsi"/>
          <w:sz w:val="22"/>
          <w:szCs w:val="22"/>
        </w:rPr>
        <w:t xml:space="preserve"> ipd.).</w:t>
      </w:r>
    </w:p>
    <w:p w14:paraId="7A469878" w14:textId="77777777" w:rsidR="00500B8C" w:rsidRPr="00023010" w:rsidRDefault="00500B8C" w:rsidP="002F2C49">
      <w:pPr>
        <w:autoSpaceDE w:val="0"/>
        <w:autoSpaceDN w:val="0"/>
        <w:adjustRightInd w:val="0"/>
        <w:jc w:val="both"/>
        <w:rPr>
          <w:rFonts w:asciiTheme="minorHAnsi" w:hAnsiTheme="minorHAnsi" w:cstheme="minorHAnsi"/>
          <w:sz w:val="22"/>
          <w:szCs w:val="22"/>
        </w:rPr>
      </w:pPr>
    </w:p>
    <w:p w14:paraId="09ACDAE9" w14:textId="021F6A65" w:rsidR="00E302D6" w:rsidRDefault="00733ED9" w:rsidP="00E302D6">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0A415673" w14:textId="483B315D" w:rsidR="00E302D6" w:rsidRPr="00500B8C" w:rsidRDefault="00500B8C" w:rsidP="00500B8C">
      <w:pPr>
        <w:pStyle w:val="Odstavekseznama"/>
        <w:autoSpaceDE w:val="0"/>
        <w:autoSpaceDN w:val="0"/>
        <w:adjustRightInd w:val="0"/>
        <w:ind w:left="284"/>
        <w:jc w:val="center"/>
        <w:rPr>
          <w:rFonts w:asciiTheme="minorHAnsi" w:hAnsiTheme="minorHAnsi" w:cstheme="minorHAnsi"/>
          <w:bCs/>
          <w:sz w:val="22"/>
          <w:szCs w:val="22"/>
        </w:rPr>
      </w:pPr>
      <w:r w:rsidRPr="00500B8C">
        <w:rPr>
          <w:rFonts w:asciiTheme="minorHAnsi" w:hAnsiTheme="minorHAnsi" w:cstheme="minorHAnsi"/>
          <w:bCs/>
          <w:sz w:val="22"/>
          <w:szCs w:val="22"/>
        </w:rPr>
        <w:t>(naročanje blaga, ki ni predmet komisijskega skladišča)</w:t>
      </w:r>
    </w:p>
    <w:p w14:paraId="68DA6D16" w14:textId="77777777" w:rsidR="00500B8C" w:rsidRDefault="00500B8C" w:rsidP="00FA5F1C">
      <w:pPr>
        <w:autoSpaceDE w:val="0"/>
        <w:autoSpaceDN w:val="0"/>
        <w:adjustRightInd w:val="0"/>
        <w:jc w:val="both"/>
        <w:rPr>
          <w:rFonts w:asciiTheme="minorHAnsi" w:hAnsiTheme="minorHAnsi" w:cstheme="minorHAnsi"/>
          <w:sz w:val="22"/>
          <w:szCs w:val="22"/>
        </w:rPr>
      </w:pPr>
    </w:p>
    <w:p w14:paraId="728EF0B4" w14:textId="21E1A743" w:rsidR="00E302D6" w:rsidRPr="00FA5F1C" w:rsidRDefault="00E302D6" w:rsidP="00FA5F1C">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B</w:t>
      </w:r>
      <w:r w:rsidR="00733ED9" w:rsidRPr="00E302D6">
        <w:rPr>
          <w:rFonts w:asciiTheme="minorHAnsi" w:hAnsiTheme="minorHAnsi" w:cstheme="minorHAnsi"/>
          <w:sz w:val="22"/>
          <w:szCs w:val="22"/>
        </w:rPr>
        <w:t>lag</w:t>
      </w:r>
      <w:r>
        <w:rPr>
          <w:rFonts w:asciiTheme="minorHAnsi" w:hAnsiTheme="minorHAnsi" w:cstheme="minorHAnsi"/>
          <w:sz w:val="22"/>
          <w:szCs w:val="22"/>
        </w:rPr>
        <w:t>o</w:t>
      </w:r>
      <w:r w:rsidR="00733ED9" w:rsidRPr="00E302D6">
        <w:rPr>
          <w:rFonts w:asciiTheme="minorHAnsi" w:hAnsiTheme="minorHAnsi" w:cstheme="minorHAnsi"/>
          <w:sz w:val="22"/>
          <w:szCs w:val="22"/>
        </w:rPr>
        <w:t xml:space="preserve">, ki ni </w:t>
      </w:r>
      <w:r>
        <w:rPr>
          <w:rFonts w:asciiTheme="minorHAnsi" w:hAnsiTheme="minorHAnsi" w:cstheme="minorHAnsi"/>
          <w:sz w:val="22"/>
          <w:szCs w:val="22"/>
        </w:rPr>
        <w:t>predmet</w:t>
      </w:r>
      <w:r w:rsidR="00733ED9" w:rsidRPr="00E302D6">
        <w:rPr>
          <w:rFonts w:asciiTheme="minorHAnsi" w:hAnsiTheme="minorHAnsi" w:cstheme="minorHAnsi"/>
          <w:sz w:val="22"/>
          <w:szCs w:val="22"/>
        </w:rPr>
        <w:t xml:space="preserve"> komis</w:t>
      </w:r>
      <w:r>
        <w:rPr>
          <w:rFonts w:asciiTheme="minorHAnsi" w:hAnsiTheme="minorHAnsi" w:cstheme="minorHAnsi"/>
          <w:sz w:val="22"/>
          <w:szCs w:val="22"/>
        </w:rPr>
        <w:t>i</w:t>
      </w:r>
      <w:r w:rsidR="00733ED9" w:rsidRPr="00E302D6">
        <w:rPr>
          <w:rFonts w:asciiTheme="minorHAnsi" w:hAnsiTheme="minorHAnsi" w:cstheme="minorHAnsi"/>
          <w:sz w:val="22"/>
          <w:szCs w:val="22"/>
        </w:rPr>
        <w:t>jske</w:t>
      </w:r>
      <w:r>
        <w:rPr>
          <w:rFonts w:asciiTheme="minorHAnsi" w:hAnsiTheme="minorHAnsi" w:cstheme="minorHAnsi"/>
          <w:sz w:val="22"/>
          <w:szCs w:val="22"/>
        </w:rPr>
        <w:t>ga</w:t>
      </w:r>
      <w:r w:rsidR="00733ED9" w:rsidRPr="00E302D6">
        <w:rPr>
          <w:rFonts w:asciiTheme="minorHAnsi" w:hAnsiTheme="minorHAnsi" w:cstheme="minorHAnsi"/>
          <w:sz w:val="22"/>
          <w:szCs w:val="22"/>
        </w:rPr>
        <w:t xml:space="preserve"> skl</w:t>
      </w:r>
      <w:r>
        <w:rPr>
          <w:rFonts w:asciiTheme="minorHAnsi" w:hAnsiTheme="minorHAnsi" w:cstheme="minorHAnsi"/>
          <w:sz w:val="22"/>
          <w:szCs w:val="22"/>
        </w:rPr>
        <w:t>a</w:t>
      </w:r>
      <w:r w:rsidR="00733ED9" w:rsidRPr="00E302D6">
        <w:rPr>
          <w:rFonts w:asciiTheme="minorHAnsi" w:hAnsiTheme="minorHAnsi" w:cstheme="minorHAnsi"/>
          <w:sz w:val="22"/>
          <w:szCs w:val="22"/>
        </w:rPr>
        <w:t>dišč</w:t>
      </w:r>
      <w:r>
        <w:rPr>
          <w:rFonts w:asciiTheme="minorHAnsi" w:hAnsiTheme="minorHAnsi" w:cstheme="minorHAnsi"/>
          <w:sz w:val="22"/>
          <w:szCs w:val="22"/>
        </w:rPr>
        <w:t>a, bo</w:t>
      </w:r>
      <w:r w:rsidRPr="00E302D6">
        <w:rPr>
          <w:rFonts w:asciiTheme="minorHAnsi" w:hAnsiTheme="minorHAnsi" w:cstheme="minorHAnsi"/>
          <w:sz w:val="22"/>
          <w:szCs w:val="22"/>
        </w:rPr>
        <w:t xml:space="preserve"> </w:t>
      </w:r>
      <w:r w:rsidRPr="00FA5F1C">
        <w:rPr>
          <w:rFonts w:asciiTheme="minorHAnsi" w:hAnsiTheme="minorHAnsi" w:cstheme="minorHAnsi"/>
          <w:sz w:val="22"/>
          <w:szCs w:val="22"/>
        </w:rPr>
        <w:t>naročnik naročal s pisnimi naročilnicami, sukcesivno, glede na potrebe.</w:t>
      </w:r>
    </w:p>
    <w:p w14:paraId="21BF9037" w14:textId="77777777" w:rsidR="006C0C1E" w:rsidRPr="00023010" w:rsidRDefault="006C0C1E" w:rsidP="0032471A">
      <w:pPr>
        <w:autoSpaceDE w:val="0"/>
        <w:autoSpaceDN w:val="0"/>
        <w:adjustRightInd w:val="0"/>
        <w:jc w:val="both"/>
        <w:rPr>
          <w:rFonts w:asciiTheme="minorHAnsi" w:hAnsiTheme="minorHAnsi" w:cstheme="minorHAnsi"/>
          <w:sz w:val="22"/>
          <w:szCs w:val="22"/>
        </w:rPr>
      </w:pPr>
    </w:p>
    <w:p w14:paraId="4D1CA94B" w14:textId="7B1B6477" w:rsidR="00CA200F" w:rsidRPr="00023010" w:rsidRDefault="009015E6" w:rsidP="006C0C1E">
      <w:pPr>
        <w:pStyle w:val="Odstavekseznama"/>
        <w:numPr>
          <w:ilvl w:val="0"/>
          <w:numId w:val="5"/>
        </w:numPr>
        <w:autoSpaceDE w:val="0"/>
        <w:autoSpaceDN w:val="0"/>
        <w:adjustRightInd w:val="0"/>
        <w:rPr>
          <w:rFonts w:asciiTheme="minorHAnsi" w:hAnsiTheme="minorHAnsi" w:cstheme="minorHAnsi"/>
          <w:b/>
          <w:bCs/>
          <w:sz w:val="22"/>
          <w:szCs w:val="22"/>
        </w:rPr>
      </w:pPr>
      <w:r w:rsidRPr="00023010">
        <w:rPr>
          <w:rFonts w:asciiTheme="minorHAnsi" w:hAnsiTheme="minorHAnsi" w:cstheme="minorHAnsi"/>
          <w:b/>
          <w:bCs/>
          <w:sz w:val="22"/>
          <w:szCs w:val="22"/>
        </w:rPr>
        <w:t>DOBAV</w:t>
      </w:r>
      <w:r w:rsidR="00FA5F1C">
        <w:rPr>
          <w:rFonts w:asciiTheme="minorHAnsi" w:hAnsiTheme="minorHAnsi" w:cstheme="minorHAnsi"/>
          <w:b/>
          <w:bCs/>
          <w:sz w:val="22"/>
          <w:szCs w:val="22"/>
        </w:rPr>
        <w:t>A BLAGA</w:t>
      </w:r>
      <w:r w:rsidR="00181088" w:rsidRPr="00023010">
        <w:rPr>
          <w:rFonts w:asciiTheme="minorHAnsi" w:hAnsiTheme="minorHAnsi" w:cstheme="minorHAnsi"/>
          <w:b/>
          <w:bCs/>
          <w:sz w:val="22"/>
          <w:szCs w:val="22"/>
        </w:rPr>
        <w:t xml:space="preserve"> </w:t>
      </w:r>
    </w:p>
    <w:p w14:paraId="4D1CA94C" w14:textId="77777777" w:rsidR="000F52A4" w:rsidRPr="00023010" w:rsidRDefault="000F52A4" w:rsidP="0032471A">
      <w:pPr>
        <w:autoSpaceDE w:val="0"/>
        <w:autoSpaceDN w:val="0"/>
        <w:adjustRightInd w:val="0"/>
        <w:jc w:val="both"/>
        <w:rPr>
          <w:rFonts w:asciiTheme="minorHAnsi" w:hAnsiTheme="minorHAnsi" w:cstheme="minorHAnsi"/>
          <w:bCs/>
          <w:sz w:val="22"/>
          <w:szCs w:val="22"/>
        </w:rPr>
      </w:pPr>
    </w:p>
    <w:p w14:paraId="4D1CA94D" w14:textId="77777777" w:rsidR="009015E6" w:rsidRPr="00662244" w:rsidRDefault="00335D28"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45DFBA79" w14:textId="289EC59D" w:rsidR="00AF16C9" w:rsidRDefault="00AF16C9" w:rsidP="00AF16C9">
      <w:pPr>
        <w:pStyle w:val="Telobesedila"/>
        <w:spacing w:after="0"/>
        <w:jc w:val="center"/>
        <w:rPr>
          <w:rFonts w:asciiTheme="minorHAnsi" w:hAnsiTheme="minorHAnsi" w:cstheme="minorHAnsi"/>
          <w:sz w:val="22"/>
          <w:szCs w:val="22"/>
        </w:rPr>
      </w:pPr>
      <w:bookmarkStart w:id="16" w:name="_Hlk158624655"/>
      <w:r>
        <w:rPr>
          <w:rFonts w:asciiTheme="minorHAnsi" w:hAnsiTheme="minorHAnsi" w:cstheme="minorHAnsi"/>
          <w:sz w:val="22"/>
          <w:szCs w:val="22"/>
        </w:rPr>
        <w:t>(dobava)</w:t>
      </w:r>
    </w:p>
    <w:p w14:paraId="7127196E" w14:textId="77777777" w:rsidR="00AF16C9" w:rsidRDefault="00AF16C9" w:rsidP="00AF16C9">
      <w:pPr>
        <w:pStyle w:val="Telobesedila"/>
        <w:spacing w:after="0"/>
        <w:jc w:val="center"/>
        <w:rPr>
          <w:rFonts w:asciiTheme="minorHAnsi" w:hAnsiTheme="minorHAnsi" w:cstheme="minorHAnsi"/>
          <w:sz w:val="22"/>
          <w:szCs w:val="22"/>
        </w:rPr>
      </w:pPr>
    </w:p>
    <w:p w14:paraId="4D1CA94F" w14:textId="45431239" w:rsidR="00F67F28" w:rsidRDefault="00F67F28" w:rsidP="00F67F28">
      <w:pPr>
        <w:jc w:val="both"/>
        <w:rPr>
          <w:rFonts w:asciiTheme="minorHAnsi" w:hAnsiTheme="minorHAnsi" w:cstheme="minorHAnsi"/>
          <w:sz w:val="22"/>
          <w:szCs w:val="22"/>
        </w:rPr>
      </w:pPr>
      <w:r w:rsidRPr="00F67F28">
        <w:rPr>
          <w:rFonts w:asciiTheme="minorHAnsi" w:hAnsiTheme="minorHAnsi" w:cstheme="minorHAnsi"/>
          <w:sz w:val="22"/>
          <w:szCs w:val="22"/>
        </w:rPr>
        <w:t xml:space="preserve">Dobavitelj bo naročniku dobavljal blago, ki je predmet te pogodbe, sukcesivno, v roku </w:t>
      </w:r>
      <w:r w:rsidRPr="00F67F28">
        <w:rPr>
          <w:rFonts w:asciiTheme="minorHAnsi" w:hAnsiTheme="minorHAnsi" w:cstheme="minorHAnsi"/>
          <w:bCs/>
          <w:sz w:val="22"/>
          <w:szCs w:val="22"/>
        </w:rPr>
        <w:t xml:space="preserve">24 ur od prejema </w:t>
      </w:r>
      <w:r w:rsidR="00E302D6">
        <w:rPr>
          <w:rFonts w:asciiTheme="minorHAnsi" w:hAnsiTheme="minorHAnsi" w:cstheme="minorHAnsi"/>
          <w:bCs/>
          <w:sz w:val="22"/>
          <w:szCs w:val="22"/>
        </w:rPr>
        <w:t>»</w:t>
      </w:r>
      <w:r w:rsidR="006F57F8">
        <w:rPr>
          <w:rFonts w:asciiTheme="minorHAnsi" w:hAnsiTheme="minorHAnsi" w:cstheme="minorHAnsi"/>
          <w:sz w:val="22"/>
          <w:szCs w:val="22"/>
        </w:rPr>
        <w:t>P</w:t>
      </w:r>
      <w:r w:rsidRPr="00F67F28">
        <w:rPr>
          <w:rFonts w:asciiTheme="minorHAnsi" w:hAnsiTheme="minorHAnsi" w:cstheme="minorHAnsi"/>
          <w:sz w:val="22"/>
          <w:szCs w:val="22"/>
        </w:rPr>
        <w:t>oročila o porabi blaga</w:t>
      </w:r>
      <w:r w:rsidR="00E302D6">
        <w:rPr>
          <w:rFonts w:asciiTheme="minorHAnsi" w:hAnsiTheme="minorHAnsi" w:cstheme="minorHAnsi"/>
          <w:sz w:val="22"/>
          <w:szCs w:val="22"/>
        </w:rPr>
        <w:t>«</w:t>
      </w:r>
      <w:r w:rsidRPr="00F67F28">
        <w:rPr>
          <w:rFonts w:asciiTheme="minorHAnsi" w:hAnsiTheme="minorHAnsi" w:cstheme="minorHAnsi"/>
          <w:sz w:val="22"/>
          <w:szCs w:val="22"/>
        </w:rPr>
        <w:t xml:space="preserve">, v </w:t>
      </w:r>
      <w:bookmarkStart w:id="17" w:name="_Hlk157624826"/>
      <w:r w:rsidR="000711A6">
        <w:rPr>
          <w:rFonts w:asciiTheme="minorHAnsi" w:hAnsiTheme="minorHAnsi" w:cstheme="minorHAnsi"/>
          <w:sz w:val="22"/>
          <w:szCs w:val="22"/>
        </w:rPr>
        <w:t xml:space="preserve">komisijsko </w:t>
      </w:r>
      <w:r w:rsidRPr="00F67F28">
        <w:rPr>
          <w:rFonts w:asciiTheme="minorHAnsi" w:hAnsiTheme="minorHAnsi" w:cstheme="minorHAnsi"/>
          <w:sz w:val="22"/>
          <w:szCs w:val="22"/>
        </w:rPr>
        <w:t xml:space="preserve">skladišče </w:t>
      </w:r>
      <w:r w:rsidR="000711A6">
        <w:rPr>
          <w:rFonts w:asciiTheme="minorHAnsi" w:hAnsiTheme="minorHAnsi" w:cstheme="minorHAnsi"/>
          <w:sz w:val="22"/>
          <w:szCs w:val="22"/>
        </w:rPr>
        <w:t>naročnika</w:t>
      </w:r>
      <w:r w:rsidRPr="00F67F28">
        <w:rPr>
          <w:rFonts w:asciiTheme="minorHAnsi" w:hAnsiTheme="minorHAnsi" w:cstheme="minorHAnsi"/>
          <w:sz w:val="22"/>
          <w:szCs w:val="22"/>
        </w:rPr>
        <w:t xml:space="preserve"> Ortopedske bolnišnice Valdoltra na naslov: Jadranska cesta 31, Ankaran</w:t>
      </w:r>
      <w:r w:rsidR="00E302D6">
        <w:rPr>
          <w:rFonts w:asciiTheme="minorHAnsi" w:hAnsiTheme="minorHAnsi" w:cstheme="minorHAnsi"/>
          <w:sz w:val="22"/>
          <w:szCs w:val="22"/>
        </w:rPr>
        <w:t>.</w:t>
      </w:r>
    </w:p>
    <w:bookmarkEnd w:id="17"/>
    <w:p w14:paraId="391EF045" w14:textId="72F45F8E" w:rsidR="008F4AF4" w:rsidRDefault="008F4AF4" w:rsidP="00F67F28">
      <w:pPr>
        <w:jc w:val="both"/>
        <w:rPr>
          <w:rFonts w:asciiTheme="minorHAnsi" w:hAnsiTheme="minorHAnsi" w:cstheme="minorHAnsi"/>
          <w:sz w:val="22"/>
          <w:szCs w:val="22"/>
        </w:rPr>
      </w:pPr>
    </w:p>
    <w:p w14:paraId="7F3259B3" w14:textId="77100E25" w:rsidR="008F4AF4" w:rsidRDefault="008F4AF4" w:rsidP="008F4AF4">
      <w:pPr>
        <w:jc w:val="both"/>
        <w:rPr>
          <w:rFonts w:asciiTheme="minorHAnsi" w:hAnsiTheme="minorHAnsi" w:cstheme="minorHAnsi"/>
          <w:sz w:val="22"/>
          <w:szCs w:val="22"/>
        </w:rPr>
      </w:pPr>
      <w:r w:rsidRPr="00F67F28">
        <w:rPr>
          <w:rFonts w:asciiTheme="minorHAnsi" w:hAnsiTheme="minorHAnsi" w:cstheme="minorHAnsi"/>
          <w:sz w:val="22"/>
          <w:szCs w:val="22"/>
        </w:rPr>
        <w:t xml:space="preserve">V primeru, da dobavitelj nima na zalogi določenega blaga, mora še v istem delovnem dnevu do 15. ure, v katerem je naročnik oddal poročilo o porabi blaga, v pisni </w:t>
      </w:r>
      <w:r>
        <w:rPr>
          <w:rFonts w:asciiTheme="minorHAnsi" w:hAnsiTheme="minorHAnsi" w:cstheme="minorHAnsi"/>
          <w:sz w:val="22"/>
          <w:szCs w:val="22"/>
        </w:rPr>
        <w:t xml:space="preserve">elektronski </w:t>
      </w:r>
      <w:r w:rsidRPr="00F67F28">
        <w:rPr>
          <w:rFonts w:asciiTheme="minorHAnsi" w:hAnsiTheme="minorHAnsi" w:cstheme="minorHAnsi"/>
          <w:sz w:val="22"/>
          <w:szCs w:val="22"/>
        </w:rPr>
        <w:t xml:space="preserve">obliki to sporočiti v lekarno naročnika. </w:t>
      </w:r>
      <w:r w:rsidRPr="00CA4B28">
        <w:rPr>
          <w:rFonts w:asciiTheme="minorHAnsi" w:hAnsiTheme="minorHAnsi" w:cstheme="minorHAnsi"/>
          <w:sz w:val="22"/>
          <w:szCs w:val="22"/>
        </w:rPr>
        <w:t>Hkrati mora dobavitelj naročniku sporočiti rok, v katerem bo blago dobavil ter mu istočasno ponuditi nadomestno blago, če to obstaja in je dobavljivo na slovenskem trgu na dan naročila. Slednje je dobavitelj dolžan</w:t>
      </w:r>
      <w:r w:rsidRPr="00F67F28">
        <w:rPr>
          <w:rFonts w:asciiTheme="minorHAnsi" w:hAnsiTheme="minorHAnsi" w:cstheme="minorHAnsi"/>
          <w:sz w:val="22"/>
          <w:szCs w:val="22"/>
        </w:rPr>
        <w:t xml:space="preserve"> storiti samodejno, brez prejetega poziva s strani naročnika, mora pa o dobavi nadomestnega blaga obvestiti naročnika istočasno z obvestilom o nemožnosti dobave naročenega blaga. Nadomestno blago je dobavitelj dolžan ponuditi po enaki ali nižji ceni, kot ga na dan naročila dosega pogodbeno blago. </w:t>
      </w:r>
    </w:p>
    <w:p w14:paraId="54AE9F13" w14:textId="77777777" w:rsidR="008F4AF4" w:rsidRDefault="008F4AF4" w:rsidP="008F4AF4">
      <w:pPr>
        <w:jc w:val="both"/>
        <w:rPr>
          <w:rFonts w:asciiTheme="minorHAnsi" w:hAnsiTheme="minorHAnsi" w:cstheme="minorHAnsi"/>
          <w:sz w:val="22"/>
          <w:szCs w:val="22"/>
        </w:rPr>
      </w:pPr>
    </w:p>
    <w:p w14:paraId="17647900" w14:textId="01B25F32" w:rsidR="008F4AF4" w:rsidRPr="00F67F28" w:rsidRDefault="008F4AF4" w:rsidP="008F4AF4">
      <w:pPr>
        <w:jc w:val="both"/>
        <w:rPr>
          <w:rFonts w:asciiTheme="minorHAnsi" w:hAnsiTheme="minorHAnsi" w:cstheme="minorHAnsi"/>
          <w:sz w:val="22"/>
          <w:szCs w:val="22"/>
        </w:rPr>
      </w:pPr>
      <w:r w:rsidRPr="00F67F28">
        <w:rPr>
          <w:rFonts w:asciiTheme="minorHAnsi" w:hAnsiTheme="minorHAnsi" w:cstheme="minorHAnsi"/>
          <w:sz w:val="22"/>
          <w:szCs w:val="22"/>
        </w:rPr>
        <w:t>V kolikor dobavitelj ne ponudi nadomestnega blaga, pa ta sicer obstaja na trgu</w:t>
      </w:r>
      <w:r w:rsidR="00CA4B28">
        <w:rPr>
          <w:rFonts w:asciiTheme="minorHAnsi" w:hAnsiTheme="minorHAnsi" w:cstheme="minorHAnsi"/>
          <w:sz w:val="22"/>
          <w:szCs w:val="22"/>
        </w:rPr>
        <w:t>,</w:t>
      </w:r>
      <w:r w:rsidRPr="00F67F28">
        <w:rPr>
          <w:rFonts w:asciiTheme="minorHAnsi" w:hAnsiTheme="minorHAnsi" w:cstheme="minorHAnsi"/>
          <w:sz w:val="22"/>
          <w:szCs w:val="22"/>
        </w:rPr>
        <w:t xml:space="preserve"> je naročnik brez kakršnihkoli odgovornosti do dobavitelja, upravičen blago naročiti pri drugem ponudniku, razliko v ceni z vsemi morebitnimi stroški pa zaračunati dobavitelju. Pri tem naročnik upošteva končno ceno, ki bi veljala za pogodbeno blago na dan naročila.</w:t>
      </w:r>
    </w:p>
    <w:p w14:paraId="0482BC7C" w14:textId="77777777" w:rsidR="008F4AF4" w:rsidRPr="00F67F28" w:rsidRDefault="008F4AF4" w:rsidP="008F4AF4">
      <w:pPr>
        <w:autoSpaceDE w:val="0"/>
        <w:autoSpaceDN w:val="0"/>
        <w:adjustRightInd w:val="0"/>
        <w:jc w:val="both"/>
        <w:rPr>
          <w:rFonts w:asciiTheme="minorHAnsi" w:hAnsiTheme="minorHAnsi" w:cstheme="minorHAnsi"/>
          <w:sz w:val="22"/>
          <w:szCs w:val="22"/>
        </w:rPr>
      </w:pPr>
    </w:p>
    <w:p w14:paraId="26859F77" w14:textId="512D3049" w:rsidR="008F4AF4" w:rsidRDefault="008F4AF4" w:rsidP="008F4AF4">
      <w:pPr>
        <w:autoSpaceDE w:val="0"/>
        <w:autoSpaceDN w:val="0"/>
        <w:adjustRightInd w:val="0"/>
        <w:jc w:val="both"/>
        <w:rPr>
          <w:rFonts w:asciiTheme="minorHAnsi" w:hAnsiTheme="minorHAnsi" w:cstheme="minorHAnsi"/>
          <w:sz w:val="22"/>
          <w:szCs w:val="22"/>
        </w:rPr>
      </w:pPr>
      <w:r w:rsidRPr="00F22DAD">
        <w:rPr>
          <w:rFonts w:asciiTheme="minorHAnsi" w:hAnsiTheme="minorHAnsi" w:cstheme="minorHAnsi"/>
          <w:sz w:val="22"/>
          <w:szCs w:val="22"/>
        </w:rPr>
        <w:lastRenderedPageBreak/>
        <w:t>V kolikor dobavitelj naročniku v določenem roku ne sporoči, da blaga nima na zalogi in hkrati blaga tudi ne dobavi, se šteje da je prešel v zamudo.</w:t>
      </w:r>
      <w:r w:rsidRPr="00F67F28">
        <w:rPr>
          <w:rFonts w:asciiTheme="minorHAnsi" w:hAnsiTheme="minorHAnsi" w:cstheme="minorHAnsi"/>
          <w:sz w:val="22"/>
          <w:szCs w:val="22"/>
        </w:rPr>
        <w:t xml:space="preserve"> </w:t>
      </w:r>
    </w:p>
    <w:p w14:paraId="4DA24A65" w14:textId="77777777" w:rsidR="002E7978" w:rsidRPr="00F67F28" w:rsidRDefault="002E7978" w:rsidP="008F4AF4">
      <w:pPr>
        <w:autoSpaceDE w:val="0"/>
        <w:autoSpaceDN w:val="0"/>
        <w:adjustRightInd w:val="0"/>
        <w:jc w:val="both"/>
        <w:rPr>
          <w:rFonts w:asciiTheme="minorHAnsi" w:hAnsiTheme="minorHAnsi" w:cstheme="minorHAnsi"/>
          <w:sz w:val="22"/>
          <w:szCs w:val="22"/>
        </w:rPr>
      </w:pPr>
    </w:p>
    <w:bookmarkEnd w:id="16"/>
    <w:p w14:paraId="576DFAB6" w14:textId="77777777" w:rsidR="003F743E" w:rsidRDefault="003F743E" w:rsidP="00F67F28">
      <w:pPr>
        <w:jc w:val="both"/>
        <w:rPr>
          <w:rFonts w:asciiTheme="minorHAnsi" w:hAnsiTheme="minorHAnsi" w:cstheme="minorHAnsi"/>
          <w:sz w:val="22"/>
          <w:szCs w:val="22"/>
        </w:rPr>
      </w:pPr>
    </w:p>
    <w:p w14:paraId="5A2FCF8D" w14:textId="77777777" w:rsidR="003F743E" w:rsidRPr="00662244" w:rsidRDefault="003F743E" w:rsidP="003F743E">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063F9036" w14:textId="184BB54D" w:rsidR="00E302D6" w:rsidRDefault="00AF16C9" w:rsidP="00AF16C9">
      <w:pPr>
        <w:jc w:val="center"/>
        <w:rPr>
          <w:rFonts w:asciiTheme="minorHAnsi" w:hAnsiTheme="minorHAnsi" w:cstheme="minorHAnsi"/>
          <w:sz w:val="22"/>
          <w:szCs w:val="22"/>
        </w:rPr>
      </w:pPr>
      <w:r>
        <w:rPr>
          <w:rFonts w:asciiTheme="minorHAnsi" w:hAnsiTheme="minorHAnsi" w:cstheme="minorHAnsi"/>
          <w:sz w:val="22"/>
          <w:szCs w:val="22"/>
        </w:rPr>
        <w:t>(prenosnica in dobavnica)</w:t>
      </w:r>
    </w:p>
    <w:p w14:paraId="56654CA7" w14:textId="77777777" w:rsidR="00AF16C9" w:rsidRDefault="00AF16C9" w:rsidP="00AF16C9">
      <w:pPr>
        <w:jc w:val="center"/>
        <w:rPr>
          <w:rFonts w:asciiTheme="minorHAnsi" w:hAnsiTheme="minorHAnsi" w:cstheme="minorHAnsi"/>
          <w:sz w:val="22"/>
          <w:szCs w:val="22"/>
        </w:rPr>
      </w:pPr>
    </w:p>
    <w:p w14:paraId="4B62E457" w14:textId="3264C16C" w:rsidR="00D244F5" w:rsidRPr="00E21A3A" w:rsidRDefault="00E302D6" w:rsidP="00D244F5">
      <w:pPr>
        <w:jc w:val="both"/>
        <w:rPr>
          <w:rFonts w:ascii="Calibri" w:hAnsi="Calibri" w:cs="Calibri"/>
          <w:sz w:val="22"/>
          <w:szCs w:val="22"/>
        </w:rPr>
      </w:pPr>
      <w:r>
        <w:rPr>
          <w:rFonts w:asciiTheme="minorHAnsi" w:hAnsiTheme="minorHAnsi" w:cstheme="minorHAnsi"/>
          <w:sz w:val="22"/>
          <w:szCs w:val="22"/>
        </w:rPr>
        <w:t>Za vsako dobav</w:t>
      </w:r>
      <w:r w:rsidR="00FA5F1C">
        <w:rPr>
          <w:rFonts w:asciiTheme="minorHAnsi" w:hAnsiTheme="minorHAnsi" w:cstheme="minorHAnsi"/>
          <w:sz w:val="22"/>
          <w:szCs w:val="22"/>
        </w:rPr>
        <w:t>o</w:t>
      </w:r>
      <w:r>
        <w:rPr>
          <w:rFonts w:asciiTheme="minorHAnsi" w:hAnsiTheme="minorHAnsi" w:cstheme="minorHAnsi"/>
          <w:sz w:val="22"/>
          <w:szCs w:val="22"/>
        </w:rPr>
        <w:t xml:space="preserve"> blaga v komisijsko skladišče bo dobavitelj izdal </w:t>
      </w:r>
      <w:r w:rsidR="00FA5F1C">
        <w:rPr>
          <w:rFonts w:asciiTheme="minorHAnsi" w:hAnsiTheme="minorHAnsi" w:cstheme="minorHAnsi"/>
          <w:sz w:val="22"/>
          <w:szCs w:val="22"/>
        </w:rPr>
        <w:t>naročniku »</w:t>
      </w:r>
      <w:r>
        <w:rPr>
          <w:rFonts w:asciiTheme="minorHAnsi" w:hAnsiTheme="minorHAnsi" w:cstheme="minorHAnsi"/>
          <w:sz w:val="22"/>
          <w:szCs w:val="22"/>
        </w:rPr>
        <w:t>prenosnico</w:t>
      </w:r>
      <w:r w:rsidR="00FA5F1C">
        <w:rPr>
          <w:rFonts w:asciiTheme="minorHAnsi" w:hAnsiTheme="minorHAnsi" w:cstheme="minorHAnsi"/>
          <w:sz w:val="22"/>
          <w:szCs w:val="22"/>
        </w:rPr>
        <w:t>«</w:t>
      </w:r>
      <w:r w:rsidR="003F743E">
        <w:rPr>
          <w:rFonts w:asciiTheme="minorHAnsi" w:hAnsiTheme="minorHAnsi" w:cstheme="minorHAnsi"/>
          <w:sz w:val="22"/>
          <w:szCs w:val="22"/>
        </w:rPr>
        <w:t>.</w:t>
      </w:r>
      <w:r w:rsidR="003F743E" w:rsidRPr="003F743E">
        <w:rPr>
          <w:rFonts w:ascii="Calibri" w:hAnsi="Calibri" w:cs="Calibri"/>
          <w:sz w:val="22"/>
          <w:szCs w:val="22"/>
        </w:rPr>
        <w:t xml:space="preserve"> </w:t>
      </w:r>
      <w:r w:rsidR="003F743E">
        <w:rPr>
          <w:rFonts w:ascii="Calibri" w:hAnsi="Calibri" w:cs="Calibri"/>
          <w:sz w:val="22"/>
          <w:szCs w:val="22"/>
        </w:rPr>
        <w:t>»</w:t>
      </w:r>
      <w:r w:rsidR="003F743E" w:rsidRPr="00A8522B">
        <w:rPr>
          <w:rFonts w:ascii="Calibri" w:hAnsi="Calibri" w:cs="Calibri"/>
          <w:sz w:val="22"/>
          <w:szCs w:val="22"/>
        </w:rPr>
        <w:t>Prenosnica</w:t>
      </w:r>
      <w:r w:rsidR="003F743E">
        <w:rPr>
          <w:rFonts w:ascii="Calibri" w:hAnsi="Calibri" w:cs="Calibri"/>
          <w:sz w:val="22"/>
          <w:szCs w:val="22"/>
        </w:rPr>
        <w:t>«</w:t>
      </w:r>
      <w:r w:rsidR="003F743E" w:rsidRPr="00A8522B">
        <w:rPr>
          <w:rFonts w:ascii="Calibri" w:hAnsi="Calibri" w:cs="Calibri"/>
          <w:sz w:val="22"/>
          <w:szCs w:val="22"/>
        </w:rPr>
        <w:t xml:space="preserve"> mora biti napisana v slovenskem ali angleškem jeziku. Dobavitelj mora zagotavljati, da je na </w:t>
      </w:r>
      <w:r w:rsidR="003F743E">
        <w:rPr>
          <w:rFonts w:ascii="Calibri" w:hAnsi="Calibri" w:cs="Calibri"/>
          <w:sz w:val="22"/>
          <w:szCs w:val="22"/>
        </w:rPr>
        <w:t>»</w:t>
      </w:r>
      <w:r w:rsidR="003F743E" w:rsidRPr="00A8522B">
        <w:rPr>
          <w:rFonts w:ascii="Calibri" w:hAnsi="Calibri" w:cs="Calibri"/>
          <w:sz w:val="22"/>
          <w:szCs w:val="22"/>
        </w:rPr>
        <w:t>prenosnici</w:t>
      </w:r>
      <w:r w:rsidR="003F743E">
        <w:rPr>
          <w:rFonts w:ascii="Calibri" w:hAnsi="Calibri" w:cs="Calibri"/>
          <w:sz w:val="22"/>
          <w:szCs w:val="22"/>
        </w:rPr>
        <w:t>«</w:t>
      </w:r>
      <w:r w:rsidR="003F743E" w:rsidRPr="00A8522B">
        <w:rPr>
          <w:rFonts w:ascii="Calibri" w:hAnsi="Calibri" w:cs="Calibri"/>
          <w:sz w:val="22"/>
          <w:szCs w:val="22"/>
        </w:rPr>
        <w:t xml:space="preserve"> naveden</w:t>
      </w:r>
      <w:r w:rsidR="003F743E">
        <w:rPr>
          <w:rFonts w:ascii="Calibri" w:hAnsi="Calibri" w:cs="Calibri"/>
          <w:sz w:val="22"/>
          <w:szCs w:val="22"/>
        </w:rPr>
        <w:t>o:</w:t>
      </w:r>
      <w:r w:rsidR="003F743E" w:rsidRPr="00A8522B">
        <w:rPr>
          <w:rFonts w:ascii="Calibri" w:hAnsi="Calibri" w:cs="Calibri"/>
          <w:sz w:val="22"/>
          <w:szCs w:val="22"/>
        </w:rPr>
        <w:t xml:space="preserve"> cena, DDV, naziv in kataloška številka posameznega artikla, serijska številka artikla in rok uporabe.</w:t>
      </w:r>
      <w:r w:rsidR="003F743E" w:rsidRPr="00E21A3A">
        <w:rPr>
          <w:rFonts w:ascii="Calibri" w:hAnsi="Calibri" w:cs="Calibri"/>
          <w:sz w:val="22"/>
          <w:szCs w:val="22"/>
        </w:rPr>
        <w:t xml:space="preserve"> </w:t>
      </w:r>
      <w:r w:rsidR="00D244F5" w:rsidRPr="00E21A3A">
        <w:rPr>
          <w:rFonts w:ascii="Calibri" w:hAnsi="Calibri" w:cs="Calibri"/>
          <w:sz w:val="22"/>
          <w:szCs w:val="22"/>
        </w:rPr>
        <w:t>Dobavljeno blago po prenosnici mora imeti enak naziv, enako enoto mere</w:t>
      </w:r>
      <w:r w:rsidR="00D244F5">
        <w:rPr>
          <w:rFonts w:ascii="Calibri" w:hAnsi="Calibri" w:cs="Calibri"/>
          <w:sz w:val="22"/>
          <w:szCs w:val="22"/>
        </w:rPr>
        <w:t xml:space="preserve"> in </w:t>
      </w:r>
      <w:r w:rsidR="00D244F5" w:rsidRPr="00E21A3A">
        <w:rPr>
          <w:rFonts w:ascii="Calibri" w:hAnsi="Calibri" w:cs="Calibri"/>
          <w:sz w:val="22"/>
          <w:szCs w:val="22"/>
        </w:rPr>
        <w:t>enako kataloško številko kot naročeno</w:t>
      </w:r>
      <w:r w:rsidR="00D244F5" w:rsidRPr="00821721">
        <w:rPr>
          <w:rFonts w:ascii="Calibri" w:hAnsi="Calibri" w:cs="Calibri"/>
          <w:sz w:val="22"/>
          <w:szCs w:val="22"/>
        </w:rPr>
        <w:t xml:space="preserve"> blago na podlagi poročila o porabi blaga.</w:t>
      </w:r>
      <w:r w:rsidR="008F4AF4" w:rsidRPr="008F4AF4">
        <w:rPr>
          <w:rFonts w:ascii="Calibri" w:hAnsi="Calibri" w:cs="Calibri"/>
          <w:sz w:val="22"/>
          <w:szCs w:val="22"/>
        </w:rPr>
        <w:t xml:space="preserve"> </w:t>
      </w:r>
      <w:r w:rsidR="008F4AF4" w:rsidRPr="00821721">
        <w:rPr>
          <w:rFonts w:ascii="Calibri" w:hAnsi="Calibri" w:cs="Calibri"/>
          <w:sz w:val="22"/>
          <w:szCs w:val="22"/>
        </w:rPr>
        <w:t>Dobavitelj bo poleg klasične prenosnice zagotovil tudi prenosnico v elektronski obliki, ki bo kompatibilna z obstoječim informacijskim sistemom v bolnišnični lekarni</w:t>
      </w:r>
      <w:r w:rsidR="008F4AF4">
        <w:rPr>
          <w:rFonts w:ascii="Calibri" w:hAnsi="Calibri" w:cs="Calibri"/>
          <w:sz w:val="22"/>
          <w:szCs w:val="22"/>
        </w:rPr>
        <w:t>.</w:t>
      </w:r>
    </w:p>
    <w:p w14:paraId="64793D80" w14:textId="77777777" w:rsidR="003F743E" w:rsidRDefault="003F743E" w:rsidP="0018541F">
      <w:pPr>
        <w:jc w:val="both"/>
        <w:rPr>
          <w:rFonts w:asciiTheme="minorHAnsi" w:hAnsiTheme="minorHAnsi" w:cstheme="minorHAnsi"/>
          <w:sz w:val="22"/>
          <w:szCs w:val="22"/>
        </w:rPr>
      </w:pPr>
    </w:p>
    <w:p w14:paraId="22F2DDFB" w14:textId="76B3E543" w:rsidR="003F743E" w:rsidRPr="00D244F5" w:rsidRDefault="003F743E" w:rsidP="003F743E">
      <w:pPr>
        <w:jc w:val="both"/>
        <w:rPr>
          <w:rFonts w:asciiTheme="minorHAnsi" w:hAnsiTheme="minorHAnsi" w:cstheme="minorHAnsi"/>
          <w:sz w:val="22"/>
          <w:szCs w:val="22"/>
        </w:rPr>
      </w:pPr>
      <w:r>
        <w:rPr>
          <w:rFonts w:asciiTheme="minorHAnsi" w:hAnsiTheme="minorHAnsi" w:cstheme="minorHAnsi"/>
          <w:sz w:val="22"/>
          <w:szCs w:val="22"/>
        </w:rPr>
        <w:t>Dobavitelj se</w:t>
      </w:r>
      <w:r w:rsidR="00FB71B8">
        <w:rPr>
          <w:rFonts w:asciiTheme="minorHAnsi" w:hAnsiTheme="minorHAnsi" w:cstheme="minorHAnsi"/>
          <w:sz w:val="22"/>
          <w:szCs w:val="22"/>
        </w:rPr>
        <w:t xml:space="preserve"> zavezuje</w:t>
      </w:r>
      <w:r w:rsidR="00FB71B8" w:rsidRPr="00FB71B8">
        <w:rPr>
          <w:rFonts w:asciiTheme="minorHAnsi" w:hAnsiTheme="minorHAnsi" w:cstheme="minorHAnsi"/>
          <w:sz w:val="22"/>
          <w:szCs w:val="22"/>
        </w:rPr>
        <w:t xml:space="preserve"> </w:t>
      </w:r>
      <w:r w:rsidR="00FB71B8">
        <w:rPr>
          <w:rFonts w:asciiTheme="minorHAnsi" w:hAnsiTheme="minorHAnsi" w:cstheme="minorHAnsi"/>
          <w:sz w:val="22"/>
          <w:szCs w:val="22"/>
        </w:rPr>
        <w:t>najkasneje do 5. dne tekočega meseca</w:t>
      </w:r>
      <w:r>
        <w:rPr>
          <w:rFonts w:asciiTheme="minorHAnsi" w:hAnsiTheme="minorHAnsi" w:cstheme="minorHAnsi"/>
          <w:sz w:val="22"/>
          <w:szCs w:val="22"/>
        </w:rPr>
        <w:t xml:space="preserve">, za vse dobave izvedene v preteklem mesecu, izvršene na podlagi </w:t>
      </w:r>
      <w:r w:rsidR="008F4AF4">
        <w:rPr>
          <w:rFonts w:asciiTheme="minorHAnsi" w:hAnsiTheme="minorHAnsi" w:cstheme="minorHAnsi"/>
          <w:sz w:val="22"/>
          <w:szCs w:val="22"/>
        </w:rPr>
        <w:t>»</w:t>
      </w:r>
      <w:r>
        <w:rPr>
          <w:rFonts w:asciiTheme="minorHAnsi" w:hAnsiTheme="minorHAnsi" w:cstheme="minorHAnsi"/>
          <w:sz w:val="22"/>
          <w:szCs w:val="22"/>
        </w:rPr>
        <w:t>prenosnic</w:t>
      </w:r>
      <w:r w:rsidR="008F4AF4">
        <w:rPr>
          <w:rFonts w:asciiTheme="minorHAnsi" w:hAnsiTheme="minorHAnsi" w:cstheme="minorHAnsi"/>
          <w:sz w:val="22"/>
          <w:szCs w:val="22"/>
        </w:rPr>
        <w:t>«</w:t>
      </w:r>
      <w:r>
        <w:rPr>
          <w:rFonts w:asciiTheme="minorHAnsi" w:hAnsiTheme="minorHAnsi" w:cstheme="minorHAnsi"/>
          <w:sz w:val="22"/>
          <w:szCs w:val="22"/>
        </w:rPr>
        <w:t xml:space="preserve">, naročniku izdati </w:t>
      </w:r>
      <w:r w:rsidR="00D244F5">
        <w:rPr>
          <w:rFonts w:asciiTheme="minorHAnsi" w:hAnsiTheme="minorHAnsi" w:cstheme="minorHAnsi"/>
          <w:sz w:val="22"/>
          <w:szCs w:val="22"/>
        </w:rPr>
        <w:t>»</w:t>
      </w:r>
      <w:r>
        <w:rPr>
          <w:rFonts w:asciiTheme="minorHAnsi" w:hAnsiTheme="minorHAnsi" w:cstheme="minorHAnsi"/>
          <w:sz w:val="22"/>
          <w:szCs w:val="22"/>
        </w:rPr>
        <w:t>dobavnico</w:t>
      </w:r>
      <w:r w:rsidR="00D244F5">
        <w:rPr>
          <w:rFonts w:asciiTheme="minorHAnsi" w:hAnsiTheme="minorHAnsi" w:cstheme="minorHAnsi"/>
          <w:sz w:val="22"/>
          <w:szCs w:val="22"/>
        </w:rPr>
        <w:t>«</w:t>
      </w:r>
      <w:r>
        <w:rPr>
          <w:rFonts w:asciiTheme="minorHAnsi" w:hAnsiTheme="minorHAnsi" w:cstheme="minorHAnsi"/>
          <w:sz w:val="22"/>
          <w:szCs w:val="22"/>
        </w:rPr>
        <w:t xml:space="preserve"> (zbir prenosnic)</w:t>
      </w:r>
      <w:r w:rsidR="00D244F5">
        <w:rPr>
          <w:rFonts w:asciiTheme="minorHAnsi" w:hAnsiTheme="minorHAnsi" w:cstheme="minorHAnsi"/>
          <w:sz w:val="22"/>
          <w:szCs w:val="22"/>
        </w:rPr>
        <w:t>.</w:t>
      </w:r>
      <w:r>
        <w:rPr>
          <w:rFonts w:asciiTheme="minorHAnsi" w:hAnsiTheme="minorHAnsi" w:cstheme="minorHAnsi"/>
          <w:sz w:val="22"/>
          <w:szCs w:val="22"/>
        </w:rPr>
        <w:t xml:space="preserve"> </w:t>
      </w:r>
      <w:r w:rsidR="00D244F5">
        <w:rPr>
          <w:rFonts w:asciiTheme="minorHAnsi" w:hAnsiTheme="minorHAnsi" w:cstheme="minorHAnsi"/>
          <w:sz w:val="22"/>
          <w:szCs w:val="22"/>
        </w:rPr>
        <w:t>»</w:t>
      </w:r>
      <w:r w:rsidR="0018541F" w:rsidRPr="00883295">
        <w:rPr>
          <w:rFonts w:ascii="Calibri" w:hAnsi="Calibri" w:cs="Calibri"/>
          <w:sz w:val="22"/>
          <w:szCs w:val="22"/>
        </w:rPr>
        <w:t>Dobavnica</w:t>
      </w:r>
      <w:r w:rsidR="00D244F5">
        <w:rPr>
          <w:rFonts w:ascii="Calibri" w:hAnsi="Calibri" w:cs="Calibri"/>
          <w:sz w:val="22"/>
          <w:szCs w:val="22"/>
        </w:rPr>
        <w:t>«</w:t>
      </w:r>
      <w:r w:rsidR="0018541F" w:rsidRPr="00883295">
        <w:rPr>
          <w:rFonts w:ascii="Calibri" w:hAnsi="Calibri" w:cs="Calibri"/>
          <w:sz w:val="22"/>
          <w:szCs w:val="22"/>
        </w:rPr>
        <w:t xml:space="preserve"> mora biti izdana tako v klasični kot elektronski obliki</w:t>
      </w:r>
      <w:r w:rsidR="0018541F" w:rsidRPr="00E21A3A">
        <w:rPr>
          <w:rFonts w:ascii="Calibri" w:hAnsi="Calibri" w:cs="Calibri"/>
          <w:sz w:val="22"/>
          <w:szCs w:val="22"/>
        </w:rPr>
        <w:t>, ki bo kompatibilna z obstoječim informacijskim sistemom v bolnišnični lekarni.</w:t>
      </w:r>
      <w:r w:rsidR="0018541F">
        <w:rPr>
          <w:rFonts w:ascii="Calibri" w:hAnsi="Calibri" w:cs="Calibri"/>
          <w:sz w:val="22"/>
          <w:szCs w:val="22"/>
        </w:rPr>
        <w:t xml:space="preserve"> </w:t>
      </w:r>
      <w:r w:rsidR="00D244F5">
        <w:rPr>
          <w:rFonts w:ascii="Calibri" w:hAnsi="Calibri" w:cs="Calibri"/>
          <w:sz w:val="22"/>
          <w:szCs w:val="22"/>
        </w:rPr>
        <w:t>»</w:t>
      </w:r>
      <w:r w:rsidR="0018541F" w:rsidRPr="00883295">
        <w:rPr>
          <w:rFonts w:ascii="Calibri" w:hAnsi="Calibri" w:cs="Calibri"/>
          <w:sz w:val="22"/>
          <w:szCs w:val="22"/>
        </w:rPr>
        <w:t>Dobavnica</w:t>
      </w:r>
      <w:r w:rsidR="00D244F5">
        <w:rPr>
          <w:rFonts w:ascii="Calibri" w:hAnsi="Calibri" w:cs="Calibri"/>
          <w:sz w:val="22"/>
          <w:szCs w:val="22"/>
        </w:rPr>
        <w:t>«</w:t>
      </w:r>
      <w:r w:rsidR="0018541F" w:rsidRPr="00883295">
        <w:rPr>
          <w:rFonts w:ascii="Calibri" w:hAnsi="Calibri" w:cs="Calibri"/>
          <w:sz w:val="22"/>
          <w:szCs w:val="22"/>
        </w:rPr>
        <w:t xml:space="preserve"> mora vsebovati vse podatke, ki so določeni tudi za prenosnico, dodatno mora na dobavnici biti navedeno obdobje na katerega se dobavljeno blago nanaša.</w:t>
      </w:r>
    </w:p>
    <w:p w14:paraId="7773D467" w14:textId="77777777" w:rsidR="003F743E" w:rsidRPr="00E21A3A" w:rsidRDefault="003F743E" w:rsidP="003F743E">
      <w:pPr>
        <w:jc w:val="both"/>
        <w:rPr>
          <w:rFonts w:ascii="Calibri" w:hAnsi="Calibri" w:cs="Calibri"/>
          <w:sz w:val="22"/>
          <w:szCs w:val="22"/>
        </w:rPr>
      </w:pPr>
    </w:p>
    <w:p w14:paraId="4454031C" w14:textId="2A856305" w:rsidR="002D0A6F" w:rsidRPr="00215CD2" w:rsidRDefault="003F743E" w:rsidP="002D0A6F">
      <w:pPr>
        <w:jc w:val="both"/>
        <w:rPr>
          <w:rFonts w:asciiTheme="minorHAnsi" w:hAnsiTheme="minorHAnsi" w:cstheme="minorHAnsi"/>
          <w:sz w:val="22"/>
          <w:szCs w:val="22"/>
        </w:rPr>
      </w:pPr>
      <w:r w:rsidRPr="00E21A3A">
        <w:rPr>
          <w:rFonts w:ascii="Calibri" w:hAnsi="Calibri" w:cs="Calibri"/>
          <w:sz w:val="22"/>
          <w:szCs w:val="22"/>
        </w:rPr>
        <w:t xml:space="preserve">Dobavitelj zagotavlja, da bo osnovno pakiranje blaga poleg oznak, predpisanih s področno zakonodajo, opremljeno tudi </w:t>
      </w:r>
      <w:r w:rsidR="002D0A6F">
        <w:rPr>
          <w:rFonts w:ascii="Calibri" w:hAnsi="Calibri" w:cs="Calibri"/>
          <w:sz w:val="22"/>
          <w:szCs w:val="22"/>
        </w:rPr>
        <w:t>z</w:t>
      </w:r>
      <w:r w:rsidR="002D0A6F" w:rsidRPr="002D0A6F">
        <w:rPr>
          <w:rFonts w:asciiTheme="minorHAnsi" w:hAnsiTheme="minorHAnsi" w:cstheme="minorHAnsi"/>
          <w:sz w:val="22"/>
          <w:szCs w:val="22"/>
        </w:rPr>
        <w:t xml:space="preserve"> </w:t>
      </w:r>
      <w:r w:rsidR="002D0A6F" w:rsidRPr="00ED144A">
        <w:rPr>
          <w:rFonts w:asciiTheme="minorHAnsi" w:hAnsiTheme="minorHAnsi" w:cstheme="minorHAnsi"/>
          <w:sz w:val="22"/>
          <w:szCs w:val="22"/>
        </w:rPr>
        <w:t>edinstvenim identifikatorjem pripomočka (UDI koda).</w:t>
      </w:r>
    </w:p>
    <w:p w14:paraId="4D1CA955" w14:textId="689DD9E6" w:rsidR="00F86221" w:rsidRDefault="00F86221" w:rsidP="006538B3">
      <w:pPr>
        <w:autoSpaceDE w:val="0"/>
        <w:autoSpaceDN w:val="0"/>
        <w:adjustRightInd w:val="0"/>
        <w:jc w:val="both"/>
        <w:rPr>
          <w:rFonts w:asciiTheme="minorHAnsi" w:hAnsiTheme="minorHAnsi" w:cstheme="minorHAnsi"/>
          <w:b/>
          <w:bCs/>
          <w:sz w:val="22"/>
          <w:szCs w:val="22"/>
        </w:rPr>
      </w:pPr>
    </w:p>
    <w:p w14:paraId="0ABD4378" w14:textId="45F905E7" w:rsidR="0029000B" w:rsidRDefault="00507A5E" w:rsidP="006538B3">
      <w:pPr>
        <w:autoSpaceDE w:val="0"/>
        <w:autoSpaceDN w:val="0"/>
        <w:adjustRightInd w:val="0"/>
        <w:jc w:val="both"/>
        <w:rPr>
          <w:rFonts w:asciiTheme="minorHAnsi" w:hAnsiTheme="minorHAnsi" w:cstheme="minorHAnsi"/>
          <w:b/>
          <w:bCs/>
          <w:sz w:val="22"/>
          <w:szCs w:val="22"/>
        </w:rPr>
      </w:pPr>
      <w:r w:rsidRPr="002E7978">
        <w:rPr>
          <w:rFonts w:asciiTheme="minorHAnsi" w:hAnsiTheme="minorHAnsi" w:cstheme="minorHAnsi"/>
          <w:sz w:val="22"/>
          <w:szCs w:val="22"/>
        </w:rPr>
        <w:t>Elektronska dobavnica, za dobavo medicinskih pripomočkov razreda III, mora vsebovati tudi podatek UDI-PI.</w:t>
      </w:r>
    </w:p>
    <w:p w14:paraId="2AC3C0C1" w14:textId="77777777" w:rsidR="0029000B" w:rsidRDefault="0029000B" w:rsidP="006538B3">
      <w:pPr>
        <w:autoSpaceDE w:val="0"/>
        <w:autoSpaceDN w:val="0"/>
        <w:adjustRightInd w:val="0"/>
        <w:jc w:val="both"/>
        <w:rPr>
          <w:rFonts w:asciiTheme="minorHAnsi" w:hAnsiTheme="minorHAnsi" w:cstheme="minorHAnsi"/>
          <w:b/>
          <w:bCs/>
          <w:sz w:val="22"/>
          <w:szCs w:val="22"/>
        </w:rPr>
      </w:pPr>
    </w:p>
    <w:p w14:paraId="4D1CA956" w14:textId="77777777" w:rsidR="006538B3" w:rsidRPr="00023010" w:rsidRDefault="006538B3" w:rsidP="006C0C1E">
      <w:pPr>
        <w:pStyle w:val="Odstavekseznama"/>
        <w:numPr>
          <w:ilvl w:val="0"/>
          <w:numId w:val="5"/>
        </w:numPr>
        <w:autoSpaceDE w:val="0"/>
        <w:autoSpaceDN w:val="0"/>
        <w:adjustRightInd w:val="0"/>
        <w:rPr>
          <w:rFonts w:asciiTheme="minorHAnsi" w:hAnsiTheme="minorHAnsi" w:cstheme="minorHAnsi"/>
          <w:b/>
          <w:bCs/>
          <w:sz w:val="22"/>
          <w:szCs w:val="22"/>
        </w:rPr>
      </w:pPr>
      <w:r w:rsidRPr="00023010">
        <w:rPr>
          <w:rFonts w:asciiTheme="minorHAnsi" w:hAnsiTheme="minorHAnsi" w:cstheme="minorHAnsi"/>
          <w:b/>
          <w:bCs/>
          <w:sz w:val="22"/>
          <w:szCs w:val="22"/>
        </w:rPr>
        <w:t>PREVZEM BLAGA</w:t>
      </w:r>
    </w:p>
    <w:p w14:paraId="4D1CA957" w14:textId="77777777" w:rsidR="006538B3" w:rsidRPr="00023010" w:rsidRDefault="006538B3" w:rsidP="006538B3">
      <w:pPr>
        <w:autoSpaceDE w:val="0"/>
        <w:autoSpaceDN w:val="0"/>
        <w:adjustRightInd w:val="0"/>
        <w:jc w:val="both"/>
        <w:rPr>
          <w:rFonts w:asciiTheme="minorHAnsi" w:hAnsiTheme="minorHAnsi" w:cstheme="minorHAnsi"/>
          <w:b/>
          <w:bCs/>
          <w:sz w:val="22"/>
          <w:szCs w:val="22"/>
        </w:rPr>
      </w:pPr>
    </w:p>
    <w:p w14:paraId="4D1CA958" w14:textId="77777777" w:rsidR="006538B3" w:rsidRPr="00662244" w:rsidRDefault="006538B3"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1CBA6AA8" w14:textId="24E74585" w:rsidR="008F4AF4" w:rsidRDefault="00AF16C9" w:rsidP="006538B3">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(prevzem blaga)</w:t>
      </w:r>
    </w:p>
    <w:p w14:paraId="05CFE99B" w14:textId="77777777" w:rsidR="00AF16C9" w:rsidRPr="00023010" w:rsidRDefault="00AF16C9" w:rsidP="006538B3">
      <w:pPr>
        <w:autoSpaceDE w:val="0"/>
        <w:autoSpaceDN w:val="0"/>
        <w:adjustRightInd w:val="0"/>
        <w:jc w:val="center"/>
        <w:rPr>
          <w:rFonts w:asciiTheme="minorHAnsi" w:hAnsiTheme="minorHAnsi" w:cstheme="minorHAnsi"/>
          <w:sz w:val="22"/>
          <w:szCs w:val="22"/>
        </w:rPr>
      </w:pPr>
    </w:p>
    <w:p w14:paraId="25596CC1" w14:textId="7277D532" w:rsidR="00AA61DF" w:rsidRPr="00883295" w:rsidRDefault="00821721" w:rsidP="003F743E">
      <w:pPr>
        <w:autoSpaceDE w:val="0"/>
        <w:autoSpaceDN w:val="0"/>
        <w:adjustRightInd w:val="0"/>
        <w:jc w:val="both"/>
        <w:rPr>
          <w:rFonts w:ascii="Calibri" w:hAnsi="Calibri" w:cs="Calibri"/>
          <w:sz w:val="22"/>
          <w:szCs w:val="22"/>
        </w:rPr>
      </w:pPr>
      <w:r w:rsidRPr="00821721">
        <w:rPr>
          <w:rFonts w:ascii="Calibri" w:hAnsi="Calibri" w:cs="Calibri"/>
          <w:sz w:val="22"/>
          <w:szCs w:val="22"/>
        </w:rPr>
        <w:t>Naročnik se obvezuje naročeno blago v celoti prevzeti</w:t>
      </w:r>
      <w:r w:rsidR="00AA61DF">
        <w:rPr>
          <w:rFonts w:ascii="Calibri" w:hAnsi="Calibri" w:cs="Calibri"/>
          <w:sz w:val="22"/>
          <w:szCs w:val="22"/>
        </w:rPr>
        <w:t xml:space="preserve"> v komisijsko skladišče</w:t>
      </w:r>
      <w:r w:rsidRPr="00821721">
        <w:rPr>
          <w:rFonts w:ascii="Calibri" w:hAnsi="Calibri" w:cs="Calibri"/>
          <w:sz w:val="22"/>
          <w:szCs w:val="22"/>
        </w:rPr>
        <w:t xml:space="preserve"> na podlagi </w:t>
      </w:r>
      <w:r w:rsidR="003F743E">
        <w:rPr>
          <w:rFonts w:ascii="Calibri" w:hAnsi="Calibri" w:cs="Calibri"/>
          <w:sz w:val="22"/>
          <w:szCs w:val="22"/>
        </w:rPr>
        <w:t>»</w:t>
      </w:r>
      <w:r w:rsidRPr="00821721">
        <w:rPr>
          <w:rFonts w:ascii="Calibri" w:hAnsi="Calibri" w:cs="Calibri"/>
          <w:sz w:val="22"/>
          <w:szCs w:val="22"/>
        </w:rPr>
        <w:t>prenosnice</w:t>
      </w:r>
      <w:r w:rsidR="003F743E">
        <w:rPr>
          <w:rFonts w:ascii="Calibri" w:hAnsi="Calibri" w:cs="Calibri"/>
          <w:sz w:val="22"/>
          <w:szCs w:val="22"/>
        </w:rPr>
        <w:t>«</w:t>
      </w:r>
      <w:r w:rsidRPr="00821721">
        <w:rPr>
          <w:rFonts w:ascii="Calibri" w:hAnsi="Calibri" w:cs="Calibri"/>
          <w:sz w:val="22"/>
          <w:szCs w:val="22"/>
        </w:rPr>
        <w:t xml:space="preserve">, dobavitelj pa se obvezuje naročniku nuditi potreben čas za prevzem blaga. Šteje se, da je prevzem blaga opravljen, ko je </w:t>
      </w:r>
      <w:r w:rsidR="003F743E">
        <w:rPr>
          <w:rFonts w:ascii="Calibri" w:hAnsi="Calibri" w:cs="Calibri"/>
          <w:sz w:val="22"/>
          <w:szCs w:val="22"/>
        </w:rPr>
        <w:t>»</w:t>
      </w:r>
      <w:r w:rsidRPr="00821721">
        <w:rPr>
          <w:rFonts w:ascii="Calibri" w:hAnsi="Calibri" w:cs="Calibri"/>
          <w:sz w:val="22"/>
          <w:szCs w:val="22"/>
        </w:rPr>
        <w:t>prenosnica</w:t>
      </w:r>
      <w:r w:rsidR="003F743E">
        <w:rPr>
          <w:rFonts w:ascii="Calibri" w:hAnsi="Calibri" w:cs="Calibri"/>
          <w:sz w:val="22"/>
          <w:szCs w:val="22"/>
        </w:rPr>
        <w:t>«</w:t>
      </w:r>
      <w:r w:rsidRPr="00821721">
        <w:rPr>
          <w:rFonts w:ascii="Calibri" w:hAnsi="Calibri" w:cs="Calibri"/>
          <w:sz w:val="22"/>
          <w:szCs w:val="22"/>
        </w:rPr>
        <w:t xml:space="preserve"> </w:t>
      </w:r>
      <w:r w:rsidRPr="00E21A3A">
        <w:rPr>
          <w:rFonts w:ascii="Calibri" w:hAnsi="Calibri" w:cs="Calibri"/>
          <w:sz w:val="22"/>
          <w:szCs w:val="22"/>
        </w:rPr>
        <w:t xml:space="preserve">podpisana z lastnoročnim podpisom obeh pogodbenih strank. </w:t>
      </w:r>
    </w:p>
    <w:p w14:paraId="7DCFBB82" w14:textId="77777777" w:rsidR="00AA61DF" w:rsidRDefault="00AA61DF" w:rsidP="00821721">
      <w:pPr>
        <w:jc w:val="both"/>
        <w:rPr>
          <w:rFonts w:ascii="Calibri" w:hAnsi="Calibri" w:cs="Calibri"/>
          <w:sz w:val="22"/>
          <w:szCs w:val="22"/>
        </w:rPr>
      </w:pPr>
    </w:p>
    <w:p w14:paraId="29EEE024" w14:textId="77777777" w:rsidR="00DB1EE9" w:rsidRDefault="00DB1EE9" w:rsidP="006C0C1E">
      <w:pPr>
        <w:pStyle w:val="Odstavekseznama"/>
        <w:numPr>
          <w:ilvl w:val="0"/>
          <w:numId w:val="5"/>
        </w:numPr>
        <w:autoSpaceDE w:val="0"/>
        <w:autoSpaceDN w:val="0"/>
        <w:adjustRightInd w:val="0"/>
        <w:rPr>
          <w:rFonts w:asciiTheme="minorHAnsi" w:hAnsiTheme="minorHAnsi" w:cstheme="minorHAnsi"/>
          <w:b/>
          <w:bCs/>
          <w:sz w:val="22"/>
          <w:szCs w:val="22"/>
        </w:rPr>
      </w:pPr>
      <w:r>
        <w:rPr>
          <w:rFonts w:asciiTheme="minorHAnsi" w:hAnsiTheme="minorHAnsi" w:cstheme="minorHAnsi"/>
          <w:b/>
          <w:bCs/>
          <w:sz w:val="22"/>
          <w:szCs w:val="22"/>
        </w:rPr>
        <w:t>JAMČEVALNI ZAHTEVKI</w:t>
      </w:r>
    </w:p>
    <w:p w14:paraId="4C198AE9" w14:textId="77777777" w:rsidR="00DB1EE9" w:rsidRPr="00FD2DFD" w:rsidRDefault="00DB1EE9" w:rsidP="00DB1EE9">
      <w:pPr>
        <w:pStyle w:val="Odstavekseznama"/>
        <w:autoSpaceDE w:val="0"/>
        <w:autoSpaceDN w:val="0"/>
        <w:adjustRightInd w:val="0"/>
        <w:rPr>
          <w:rFonts w:asciiTheme="minorHAnsi" w:hAnsiTheme="minorHAnsi" w:cstheme="minorHAnsi"/>
          <w:b/>
          <w:bCs/>
          <w:sz w:val="22"/>
          <w:szCs w:val="22"/>
        </w:rPr>
      </w:pPr>
    </w:p>
    <w:p w14:paraId="0AF2F194" w14:textId="77777777" w:rsidR="00DB1EE9" w:rsidRPr="00CC4F84" w:rsidRDefault="00DB1EE9" w:rsidP="00DB1EE9">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3098127D" w14:textId="77777777" w:rsidR="00AF16C9" w:rsidRPr="00AF16C9" w:rsidRDefault="00AF16C9" w:rsidP="00AF16C9">
      <w:pPr>
        <w:autoSpaceDE w:val="0"/>
        <w:autoSpaceDN w:val="0"/>
        <w:adjustRightInd w:val="0"/>
        <w:jc w:val="center"/>
        <w:rPr>
          <w:rFonts w:asciiTheme="minorHAnsi" w:hAnsiTheme="minorHAnsi" w:cstheme="minorHAnsi"/>
          <w:bCs/>
          <w:sz w:val="22"/>
          <w:szCs w:val="22"/>
        </w:rPr>
      </w:pPr>
      <w:r w:rsidRPr="00AF16C9">
        <w:rPr>
          <w:rFonts w:asciiTheme="minorHAnsi" w:hAnsiTheme="minorHAnsi" w:cstheme="minorHAnsi"/>
          <w:bCs/>
          <w:sz w:val="22"/>
          <w:szCs w:val="22"/>
        </w:rPr>
        <w:t>(jamčevanja dobavitelja)</w:t>
      </w:r>
    </w:p>
    <w:p w14:paraId="252A6195" w14:textId="77777777" w:rsidR="00DB1EE9" w:rsidRPr="00023010" w:rsidRDefault="00DB1EE9" w:rsidP="00DB1EE9">
      <w:pPr>
        <w:autoSpaceDE w:val="0"/>
        <w:autoSpaceDN w:val="0"/>
        <w:adjustRightInd w:val="0"/>
        <w:jc w:val="center"/>
        <w:rPr>
          <w:rFonts w:asciiTheme="minorHAnsi" w:hAnsiTheme="minorHAnsi" w:cstheme="minorHAnsi"/>
          <w:b/>
          <w:sz w:val="22"/>
          <w:szCs w:val="22"/>
        </w:rPr>
      </w:pPr>
    </w:p>
    <w:p w14:paraId="65EE480D" w14:textId="77777777" w:rsidR="00DB1EE9" w:rsidRPr="002125D5" w:rsidRDefault="00DB1EE9" w:rsidP="00DB1EE9">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Dobavitelj jamči, da bo dobavljeno blago </w:t>
      </w:r>
      <w:r w:rsidRPr="002125D5">
        <w:rPr>
          <w:rFonts w:asciiTheme="minorHAnsi" w:hAnsiTheme="minorHAnsi" w:cstheme="minorHAnsi"/>
          <w:sz w:val="22"/>
          <w:szCs w:val="22"/>
        </w:rPr>
        <w:t>ustreza</w:t>
      </w:r>
      <w:r>
        <w:rPr>
          <w:rFonts w:asciiTheme="minorHAnsi" w:hAnsiTheme="minorHAnsi" w:cstheme="minorHAnsi"/>
          <w:sz w:val="22"/>
          <w:szCs w:val="22"/>
        </w:rPr>
        <w:t>lo vsem tehničnim zahtevam naročnika,</w:t>
      </w:r>
      <w:r w:rsidRPr="002125D5">
        <w:rPr>
          <w:rFonts w:asciiTheme="minorHAnsi" w:hAnsiTheme="minorHAnsi" w:cstheme="minorHAnsi"/>
          <w:sz w:val="22"/>
          <w:szCs w:val="22"/>
        </w:rPr>
        <w:t xml:space="preserve"> kakovosti </w:t>
      </w:r>
      <w:r>
        <w:rPr>
          <w:rFonts w:asciiTheme="minorHAnsi" w:hAnsiTheme="minorHAnsi" w:cstheme="minorHAnsi"/>
          <w:sz w:val="22"/>
          <w:szCs w:val="22"/>
        </w:rPr>
        <w:t>navedeni v</w:t>
      </w:r>
      <w:r w:rsidRPr="002125D5">
        <w:rPr>
          <w:rFonts w:asciiTheme="minorHAnsi" w:hAnsiTheme="minorHAnsi" w:cstheme="minorHAnsi"/>
          <w:sz w:val="22"/>
          <w:szCs w:val="22"/>
        </w:rPr>
        <w:t xml:space="preserve"> ponudb</w:t>
      </w:r>
      <w:r>
        <w:rPr>
          <w:rFonts w:asciiTheme="minorHAnsi" w:hAnsiTheme="minorHAnsi" w:cstheme="minorHAnsi"/>
          <w:sz w:val="22"/>
          <w:szCs w:val="22"/>
        </w:rPr>
        <w:t>i</w:t>
      </w:r>
      <w:r w:rsidRPr="002125D5">
        <w:rPr>
          <w:rFonts w:asciiTheme="minorHAnsi" w:hAnsiTheme="minorHAnsi" w:cstheme="minorHAnsi"/>
          <w:sz w:val="22"/>
          <w:szCs w:val="22"/>
        </w:rPr>
        <w:t xml:space="preserve"> dobavitelja, obstoječim standardom in deklarirani kakovosti na embalaži blaga</w:t>
      </w:r>
      <w:r>
        <w:rPr>
          <w:rFonts w:asciiTheme="minorHAnsi" w:hAnsiTheme="minorHAnsi" w:cstheme="minorHAnsi"/>
          <w:sz w:val="22"/>
          <w:szCs w:val="22"/>
        </w:rPr>
        <w:t xml:space="preserve"> ter bo skladno s podatki navedenimi na </w:t>
      </w:r>
      <w:r w:rsidRPr="00C96B5A">
        <w:rPr>
          <w:rFonts w:asciiTheme="minorHAnsi" w:hAnsiTheme="minorHAnsi" w:cstheme="minorHAnsi"/>
          <w:bCs/>
          <w:sz w:val="22"/>
          <w:szCs w:val="22"/>
        </w:rPr>
        <w:t>poročil</w:t>
      </w:r>
      <w:r>
        <w:rPr>
          <w:rFonts w:asciiTheme="minorHAnsi" w:hAnsiTheme="minorHAnsi" w:cstheme="minorHAnsi"/>
          <w:bCs/>
          <w:sz w:val="22"/>
          <w:szCs w:val="22"/>
        </w:rPr>
        <w:t>u</w:t>
      </w:r>
      <w:r w:rsidRPr="00C96B5A">
        <w:rPr>
          <w:rFonts w:asciiTheme="minorHAnsi" w:hAnsiTheme="minorHAnsi" w:cstheme="minorHAnsi"/>
          <w:bCs/>
          <w:sz w:val="22"/>
          <w:szCs w:val="22"/>
        </w:rPr>
        <w:t xml:space="preserve"> o porabi blaga</w:t>
      </w:r>
      <w:r>
        <w:rPr>
          <w:rFonts w:asciiTheme="minorHAnsi" w:hAnsiTheme="minorHAnsi" w:cstheme="minorHAnsi"/>
          <w:sz w:val="22"/>
          <w:szCs w:val="22"/>
        </w:rPr>
        <w:t xml:space="preserve"> oz. naročilnici</w:t>
      </w:r>
      <w:r w:rsidRPr="002125D5">
        <w:rPr>
          <w:rFonts w:asciiTheme="minorHAnsi" w:hAnsiTheme="minorHAnsi" w:cstheme="minorHAnsi"/>
          <w:sz w:val="22"/>
          <w:szCs w:val="22"/>
        </w:rPr>
        <w:t>.</w:t>
      </w:r>
    </w:p>
    <w:p w14:paraId="014EFA09" w14:textId="77777777" w:rsidR="00DB1EE9" w:rsidRPr="002125D5" w:rsidRDefault="00DB1EE9" w:rsidP="00DB1EE9">
      <w:pPr>
        <w:autoSpaceDE w:val="0"/>
        <w:autoSpaceDN w:val="0"/>
        <w:adjustRightInd w:val="0"/>
        <w:jc w:val="both"/>
        <w:rPr>
          <w:rFonts w:asciiTheme="minorHAnsi" w:hAnsiTheme="minorHAnsi" w:cstheme="minorHAnsi"/>
          <w:sz w:val="22"/>
          <w:szCs w:val="22"/>
        </w:rPr>
      </w:pPr>
    </w:p>
    <w:p w14:paraId="4DDAE08B" w14:textId="715BE892" w:rsidR="00DB1EE9" w:rsidRDefault="00DB1EE9" w:rsidP="00DB1EE9">
      <w:pPr>
        <w:autoSpaceDE w:val="0"/>
        <w:autoSpaceDN w:val="0"/>
        <w:adjustRightInd w:val="0"/>
        <w:jc w:val="both"/>
        <w:rPr>
          <w:rFonts w:asciiTheme="minorHAnsi" w:hAnsiTheme="minorHAnsi" w:cstheme="minorHAnsi"/>
          <w:sz w:val="22"/>
          <w:szCs w:val="22"/>
        </w:rPr>
      </w:pPr>
      <w:bookmarkStart w:id="18" w:name="_Hlk155781277"/>
      <w:r w:rsidRPr="002125D5">
        <w:rPr>
          <w:rFonts w:asciiTheme="minorHAnsi" w:hAnsiTheme="minorHAnsi" w:cstheme="minorHAnsi"/>
          <w:sz w:val="22"/>
          <w:szCs w:val="22"/>
        </w:rPr>
        <w:t xml:space="preserve">Dobavitelj </w:t>
      </w:r>
      <w:r>
        <w:rPr>
          <w:rFonts w:asciiTheme="minorHAnsi" w:hAnsiTheme="minorHAnsi" w:cstheme="minorHAnsi"/>
          <w:sz w:val="22"/>
          <w:szCs w:val="22"/>
        </w:rPr>
        <w:t>jamči</w:t>
      </w:r>
      <w:r w:rsidRPr="002125D5">
        <w:rPr>
          <w:rFonts w:asciiTheme="minorHAnsi" w:hAnsiTheme="minorHAnsi" w:cstheme="minorHAnsi"/>
          <w:sz w:val="22"/>
          <w:szCs w:val="22"/>
        </w:rPr>
        <w:t>, da bo doba</w:t>
      </w:r>
      <w:r>
        <w:rPr>
          <w:rFonts w:asciiTheme="minorHAnsi" w:hAnsiTheme="minorHAnsi" w:cstheme="minorHAnsi"/>
          <w:sz w:val="22"/>
          <w:szCs w:val="22"/>
        </w:rPr>
        <w:t>vljeno blago</w:t>
      </w:r>
      <w:r w:rsidRPr="002125D5">
        <w:rPr>
          <w:rFonts w:asciiTheme="minorHAnsi" w:hAnsiTheme="minorHAnsi" w:cstheme="minorHAnsi"/>
          <w:sz w:val="22"/>
          <w:szCs w:val="22"/>
        </w:rPr>
        <w:t xml:space="preserve"> imelo rok uporabe še </w:t>
      </w:r>
      <w:r w:rsidRPr="002E7978">
        <w:rPr>
          <w:rFonts w:asciiTheme="minorHAnsi" w:hAnsiTheme="minorHAnsi" w:cstheme="minorHAnsi"/>
          <w:sz w:val="22"/>
          <w:szCs w:val="22"/>
        </w:rPr>
        <w:t xml:space="preserve">najmanj </w:t>
      </w:r>
      <w:r w:rsidR="002E7978" w:rsidRPr="002E7978">
        <w:rPr>
          <w:rFonts w:asciiTheme="minorHAnsi" w:hAnsiTheme="minorHAnsi" w:cstheme="minorHAnsi"/>
          <w:sz w:val="22"/>
          <w:szCs w:val="22"/>
        </w:rPr>
        <w:t>12</w:t>
      </w:r>
      <w:r w:rsidRPr="002E7978">
        <w:rPr>
          <w:rFonts w:asciiTheme="minorHAnsi" w:hAnsiTheme="minorHAnsi" w:cstheme="minorHAnsi"/>
          <w:sz w:val="22"/>
          <w:szCs w:val="22"/>
        </w:rPr>
        <w:t xml:space="preserve"> mesecev od dne</w:t>
      </w:r>
      <w:r>
        <w:rPr>
          <w:rFonts w:asciiTheme="minorHAnsi" w:hAnsiTheme="minorHAnsi" w:cstheme="minorHAnsi"/>
          <w:sz w:val="22"/>
          <w:szCs w:val="22"/>
        </w:rPr>
        <w:t xml:space="preserve"> prevzema.</w:t>
      </w:r>
    </w:p>
    <w:p w14:paraId="60E513F4" w14:textId="77777777" w:rsidR="00DB1EE9" w:rsidRDefault="00DB1EE9" w:rsidP="00DB1EE9">
      <w:pPr>
        <w:autoSpaceDE w:val="0"/>
        <w:autoSpaceDN w:val="0"/>
        <w:adjustRightInd w:val="0"/>
        <w:jc w:val="both"/>
        <w:rPr>
          <w:rFonts w:asciiTheme="minorHAnsi" w:hAnsiTheme="minorHAnsi" w:cstheme="minorHAnsi"/>
          <w:sz w:val="22"/>
          <w:szCs w:val="22"/>
        </w:rPr>
      </w:pPr>
    </w:p>
    <w:p w14:paraId="4F3B6CAE" w14:textId="77777777" w:rsidR="00DB1EE9" w:rsidRPr="00A1364F" w:rsidRDefault="00DB1EE9" w:rsidP="00DB1EE9">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0B8F9CFB" w14:textId="77777777" w:rsidR="00AF16C9" w:rsidRPr="00AF16C9" w:rsidRDefault="00AF16C9" w:rsidP="00AF16C9">
      <w:pPr>
        <w:jc w:val="center"/>
        <w:rPr>
          <w:rFonts w:asciiTheme="minorHAnsi" w:hAnsiTheme="minorHAnsi" w:cstheme="minorHAnsi"/>
          <w:sz w:val="22"/>
          <w:szCs w:val="22"/>
        </w:rPr>
      </w:pPr>
      <w:r w:rsidRPr="00AF16C9">
        <w:rPr>
          <w:rFonts w:asciiTheme="minorHAnsi" w:hAnsiTheme="minorHAnsi" w:cstheme="minorHAnsi"/>
          <w:sz w:val="22"/>
          <w:szCs w:val="22"/>
        </w:rPr>
        <w:t>(jamčevalni zahtevki)</w:t>
      </w:r>
    </w:p>
    <w:p w14:paraId="35C51E69" w14:textId="77777777" w:rsidR="00DB1EE9" w:rsidRDefault="00DB1EE9" w:rsidP="00AF16C9">
      <w:pPr>
        <w:jc w:val="center"/>
        <w:rPr>
          <w:rFonts w:asciiTheme="minorHAnsi" w:hAnsiTheme="minorHAnsi" w:cstheme="minorHAnsi"/>
          <w:sz w:val="22"/>
          <w:szCs w:val="22"/>
          <w:highlight w:val="yellow"/>
        </w:rPr>
      </w:pPr>
    </w:p>
    <w:p w14:paraId="662C7BC2" w14:textId="77777777" w:rsidR="00DB1EE9" w:rsidRDefault="00DB1EE9" w:rsidP="00DB1EE9">
      <w:pPr>
        <w:jc w:val="both"/>
        <w:rPr>
          <w:rFonts w:asciiTheme="minorHAnsi" w:hAnsiTheme="minorHAnsi" w:cstheme="minorHAnsi"/>
          <w:sz w:val="22"/>
          <w:szCs w:val="22"/>
        </w:rPr>
      </w:pPr>
      <w:r w:rsidRPr="00693DA9">
        <w:rPr>
          <w:rFonts w:asciiTheme="minorHAnsi" w:hAnsiTheme="minorHAnsi" w:cstheme="minorHAnsi"/>
          <w:sz w:val="22"/>
          <w:szCs w:val="22"/>
        </w:rPr>
        <w:lastRenderedPageBreak/>
        <w:t xml:space="preserve">Dobavitelj </w:t>
      </w:r>
      <w:r>
        <w:rPr>
          <w:rFonts w:asciiTheme="minorHAnsi" w:hAnsiTheme="minorHAnsi" w:cstheme="minorHAnsi"/>
          <w:sz w:val="22"/>
          <w:szCs w:val="22"/>
        </w:rPr>
        <w:t xml:space="preserve">se zavezuje v okviru jamčevalnih zahtevkov brez kakršnegakoli dodatnega plačila odpraviti vse pomanjkljivosti, ki jih naročnik ugotovi in sporoči dobavitelju, in sicer najkasneje v roku: </w:t>
      </w:r>
    </w:p>
    <w:p w14:paraId="5394A49B" w14:textId="77777777" w:rsidR="00DB1EE9" w:rsidRDefault="00DB1EE9" w:rsidP="006C0C1E">
      <w:pPr>
        <w:pStyle w:val="Odstavekseznama"/>
        <w:numPr>
          <w:ilvl w:val="0"/>
          <w:numId w:val="10"/>
        </w:numPr>
        <w:jc w:val="both"/>
        <w:rPr>
          <w:rFonts w:asciiTheme="minorHAnsi" w:hAnsiTheme="minorHAnsi" w:cstheme="minorHAnsi"/>
          <w:sz w:val="22"/>
          <w:szCs w:val="22"/>
        </w:rPr>
      </w:pPr>
      <w:r w:rsidRPr="00DC0CA9">
        <w:rPr>
          <w:rFonts w:asciiTheme="minorHAnsi" w:hAnsiTheme="minorHAnsi" w:cstheme="minorHAnsi"/>
          <w:sz w:val="22"/>
          <w:szCs w:val="22"/>
        </w:rPr>
        <w:t>24 (štiriindvajset) ur od prejema obvestila naročnika (velja med delovnimi dnevi),</w:t>
      </w:r>
    </w:p>
    <w:p w14:paraId="0CB796EB" w14:textId="5D68B9C0" w:rsidR="00DB1EE9" w:rsidRPr="002E7978" w:rsidRDefault="00DB1EE9" w:rsidP="00DB1EE9">
      <w:pPr>
        <w:pStyle w:val="Odstavekseznama"/>
        <w:numPr>
          <w:ilvl w:val="0"/>
          <w:numId w:val="10"/>
        </w:numPr>
        <w:jc w:val="both"/>
        <w:rPr>
          <w:rFonts w:asciiTheme="minorHAnsi" w:hAnsiTheme="minorHAnsi" w:cstheme="minorHAnsi"/>
          <w:sz w:val="22"/>
          <w:szCs w:val="22"/>
        </w:rPr>
      </w:pPr>
      <w:r w:rsidRPr="00DC0CA9">
        <w:rPr>
          <w:rFonts w:asciiTheme="minorHAnsi" w:hAnsiTheme="minorHAnsi" w:cstheme="minorHAnsi"/>
          <w:sz w:val="22"/>
          <w:szCs w:val="22"/>
        </w:rPr>
        <w:t xml:space="preserve">48 (oseminštirideset) ur od prejema obvestila </w:t>
      </w:r>
      <w:r w:rsidR="00D17255">
        <w:rPr>
          <w:rFonts w:asciiTheme="minorHAnsi" w:hAnsiTheme="minorHAnsi" w:cstheme="minorHAnsi"/>
          <w:sz w:val="22"/>
          <w:szCs w:val="22"/>
        </w:rPr>
        <w:t>naročnika</w:t>
      </w:r>
      <w:r w:rsidRPr="00DC0CA9">
        <w:rPr>
          <w:rFonts w:asciiTheme="minorHAnsi" w:hAnsiTheme="minorHAnsi" w:cstheme="minorHAnsi"/>
          <w:sz w:val="22"/>
          <w:szCs w:val="22"/>
        </w:rPr>
        <w:t xml:space="preserve"> (velja med </w:t>
      </w:r>
      <w:r w:rsidR="00422489">
        <w:rPr>
          <w:rFonts w:asciiTheme="minorHAnsi" w:hAnsiTheme="minorHAnsi" w:cstheme="minorHAnsi"/>
          <w:sz w:val="22"/>
          <w:szCs w:val="22"/>
        </w:rPr>
        <w:t>vikendi in dela prostimi dnevi</w:t>
      </w:r>
      <w:r w:rsidRPr="00DC0CA9">
        <w:rPr>
          <w:rFonts w:asciiTheme="minorHAnsi" w:hAnsiTheme="minorHAnsi" w:cstheme="minorHAnsi"/>
          <w:sz w:val="22"/>
          <w:szCs w:val="22"/>
        </w:rPr>
        <w:t>).</w:t>
      </w:r>
    </w:p>
    <w:p w14:paraId="1395A378" w14:textId="29E40D73" w:rsidR="00DB1EE9" w:rsidRPr="00AF16C9" w:rsidRDefault="00DB1EE9" w:rsidP="00AF16C9">
      <w:pPr>
        <w:jc w:val="both"/>
        <w:rPr>
          <w:rFonts w:asciiTheme="minorHAnsi" w:hAnsiTheme="minorHAnsi" w:cstheme="minorHAnsi"/>
          <w:sz w:val="22"/>
          <w:szCs w:val="22"/>
        </w:rPr>
      </w:pPr>
      <w:r w:rsidRPr="00063282">
        <w:rPr>
          <w:rFonts w:asciiTheme="minorHAnsi" w:hAnsiTheme="minorHAnsi" w:cstheme="minorHAnsi"/>
          <w:sz w:val="22"/>
          <w:szCs w:val="22"/>
        </w:rPr>
        <w:t>Pogodbeni stranki se lahko odgovorita o podaljšanju rokov iz utemeljenih razlogov.</w:t>
      </w:r>
    </w:p>
    <w:p w14:paraId="6EACF62D" w14:textId="77777777" w:rsidR="00DB1EE9" w:rsidRDefault="00DB1EE9" w:rsidP="00DB1EE9">
      <w:pPr>
        <w:jc w:val="both"/>
        <w:rPr>
          <w:rFonts w:asciiTheme="minorHAnsi" w:hAnsiTheme="minorHAnsi" w:cstheme="minorHAnsi"/>
          <w:sz w:val="22"/>
          <w:szCs w:val="22"/>
          <w:highlight w:val="yellow"/>
        </w:rPr>
      </w:pPr>
    </w:p>
    <w:p w14:paraId="7C6D1667" w14:textId="77777777" w:rsidR="00DB1EE9" w:rsidRPr="000A6078" w:rsidRDefault="00DB1EE9" w:rsidP="00DB1EE9">
      <w:pPr>
        <w:jc w:val="both"/>
        <w:rPr>
          <w:rFonts w:asciiTheme="minorHAnsi" w:hAnsiTheme="minorHAnsi" w:cstheme="minorHAnsi"/>
          <w:sz w:val="22"/>
          <w:szCs w:val="22"/>
        </w:rPr>
      </w:pPr>
      <w:r w:rsidRPr="000A6078">
        <w:rPr>
          <w:rFonts w:asciiTheme="minorHAnsi" w:hAnsiTheme="minorHAnsi" w:cstheme="minorHAnsi"/>
          <w:sz w:val="22"/>
          <w:szCs w:val="22"/>
        </w:rPr>
        <w:t>Če dobavitelj v zgoraj navedenih rokih ne odpravi napake ali naročniku sporoči, da napake ne namerava odpraviti ali to očitno izhaja iz ravnanj dobavitelja (npr. dobavitelj se ne odzove), sme naročnik po lastni izbiri uveljaviti drug jamčevalni zahtevek, in sicer lahko:</w:t>
      </w:r>
    </w:p>
    <w:p w14:paraId="00016994" w14:textId="77777777" w:rsidR="00DB1EE9" w:rsidRDefault="00DB1EE9" w:rsidP="006C0C1E">
      <w:pPr>
        <w:pStyle w:val="Odstavekseznama"/>
        <w:numPr>
          <w:ilvl w:val="0"/>
          <w:numId w:val="11"/>
        </w:numPr>
        <w:jc w:val="both"/>
        <w:rPr>
          <w:rFonts w:asciiTheme="minorHAnsi" w:hAnsiTheme="minorHAnsi" w:cstheme="minorHAnsi"/>
          <w:sz w:val="22"/>
          <w:szCs w:val="22"/>
        </w:rPr>
      </w:pPr>
      <w:r w:rsidRPr="000A6078">
        <w:rPr>
          <w:rFonts w:asciiTheme="minorHAnsi" w:hAnsiTheme="minorHAnsi" w:cstheme="minorHAnsi"/>
          <w:sz w:val="22"/>
          <w:szCs w:val="22"/>
        </w:rPr>
        <w:t>vztraja</w:t>
      </w:r>
      <w:r>
        <w:rPr>
          <w:rFonts w:asciiTheme="minorHAnsi" w:hAnsiTheme="minorHAnsi" w:cstheme="minorHAnsi"/>
          <w:sz w:val="22"/>
          <w:szCs w:val="22"/>
        </w:rPr>
        <w:t>, da mora dobavitelj napako odpraviti, v zvezi s čimer ni dolžan dobavitelju posredovati nobenega dodatnega ali novega obvestila ali zahtevka,</w:t>
      </w:r>
    </w:p>
    <w:p w14:paraId="513C057E" w14:textId="77777777" w:rsidR="00DB1EE9" w:rsidRDefault="00DB1EE9" w:rsidP="006C0C1E">
      <w:pPr>
        <w:pStyle w:val="Odstavekseznama"/>
        <w:numPr>
          <w:ilvl w:val="0"/>
          <w:numId w:val="11"/>
        </w:numPr>
        <w:jc w:val="both"/>
        <w:rPr>
          <w:rFonts w:asciiTheme="minorHAnsi" w:hAnsiTheme="minorHAnsi" w:cstheme="minorHAnsi"/>
          <w:sz w:val="22"/>
          <w:szCs w:val="22"/>
        </w:rPr>
      </w:pPr>
      <w:r>
        <w:rPr>
          <w:rFonts w:asciiTheme="minorHAnsi" w:hAnsiTheme="minorHAnsi" w:cstheme="minorHAnsi"/>
          <w:sz w:val="22"/>
          <w:szCs w:val="22"/>
        </w:rPr>
        <w:t>napako odpravi preko tretje osebe in od dobavitelja zahteva povrnitev stroškov, ki so nastali z odpravo napake,</w:t>
      </w:r>
    </w:p>
    <w:p w14:paraId="06AB8B7E" w14:textId="77777777" w:rsidR="00DB1EE9" w:rsidRDefault="00DB1EE9" w:rsidP="006C0C1E">
      <w:pPr>
        <w:pStyle w:val="Odstavekseznama"/>
        <w:numPr>
          <w:ilvl w:val="0"/>
          <w:numId w:val="11"/>
        </w:numPr>
        <w:jc w:val="both"/>
        <w:rPr>
          <w:rFonts w:asciiTheme="minorHAnsi" w:hAnsiTheme="minorHAnsi" w:cstheme="minorHAnsi"/>
          <w:sz w:val="22"/>
          <w:szCs w:val="22"/>
        </w:rPr>
      </w:pPr>
      <w:r>
        <w:rPr>
          <w:rFonts w:asciiTheme="minorHAnsi" w:hAnsiTheme="minorHAnsi" w:cstheme="minorHAnsi"/>
          <w:sz w:val="22"/>
          <w:szCs w:val="22"/>
        </w:rPr>
        <w:t>napake ne odpravi in dobavitelju obračuna manjvrednost stvari, ki je posledica napake,</w:t>
      </w:r>
    </w:p>
    <w:p w14:paraId="7E132481" w14:textId="77777777" w:rsidR="00DB1EE9" w:rsidRDefault="00DB1EE9" w:rsidP="006C0C1E">
      <w:pPr>
        <w:pStyle w:val="Odstavekseznama"/>
        <w:numPr>
          <w:ilvl w:val="0"/>
          <w:numId w:val="11"/>
        </w:numPr>
        <w:jc w:val="both"/>
        <w:rPr>
          <w:rFonts w:asciiTheme="minorHAnsi" w:hAnsiTheme="minorHAnsi" w:cstheme="minorHAnsi"/>
          <w:sz w:val="22"/>
          <w:szCs w:val="22"/>
        </w:rPr>
      </w:pPr>
      <w:r>
        <w:rPr>
          <w:rFonts w:asciiTheme="minorHAnsi" w:hAnsiTheme="minorHAnsi" w:cstheme="minorHAnsi"/>
          <w:sz w:val="22"/>
          <w:szCs w:val="22"/>
        </w:rPr>
        <w:t>odstopi od pogodbe iz razlogov v sferi dobavitelja.</w:t>
      </w:r>
    </w:p>
    <w:p w14:paraId="3F6C70DC" w14:textId="77777777" w:rsidR="00DB1EE9" w:rsidRDefault="00DB1EE9" w:rsidP="00DB1EE9">
      <w:pPr>
        <w:jc w:val="both"/>
        <w:rPr>
          <w:rFonts w:asciiTheme="minorHAnsi" w:hAnsiTheme="minorHAnsi" w:cstheme="minorHAnsi"/>
          <w:sz w:val="22"/>
          <w:szCs w:val="22"/>
        </w:rPr>
      </w:pPr>
    </w:p>
    <w:p w14:paraId="3E327579" w14:textId="77777777" w:rsidR="00DB1EE9" w:rsidRPr="000A6078" w:rsidRDefault="00DB1EE9" w:rsidP="00DB1EE9">
      <w:pPr>
        <w:jc w:val="both"/>
        <w:rPr>
          <w:rFonts w:asciiTheme="minorHAnsi" w:hAnsiTheme="minorHAnsi" w:cstheme="minorHAnsi"/>
          <w:sz w:val="22"/>
          <w:szCs w:val="22"/>
        </w:rPr>
      </w:pPr>
      <w:r>
        <w:rPr>
          <w:rFonts w:asciiTheme="minorHAnsi" w:hAnsiTheme="minorHAnsi" w:cstheme="minorHAnsi"/>
          <w:sz w:val="22"/>
          <w:szCs w:val="22"/>
        </w:rPr>
        <w:t>V vsakem primeru ima naročnik pravico zahtevati od prodajalca tudi povrnitev vse preostale škode, ki neposredno ali posredno nastane zaradi napake.</w:t>
      </w:r>
    </w:p>
    <w:bookmarkEnd w:id="18"/>
    <w:p w14:paraId="30D17CB9" w14:textId="77777777" w:rsidR="00DB1EE9" w:rsidRPr="00FD2DFD" w:rsidRDefault="00DB1EE9" w:rsidP="00DB1EE9">
      <w:pPr>
        <w:autoSpaceDE w:val="0"/>
        <w:autoSpaceDN w:val="0"/>
        <w:adjustRightInd w:val="0"/>
        <w:jc w:val="center"/>
        <w:rPr>
          <w:rFonts w:asciiTheme="minorHAnsi" w:hAnsiTheme="minorHAnsi" w:cstheme="minorHAnsi"/>
          <w:b/>
          <w:sz w:val="22"/>
          <w:szCs w:val="22"/>
        </w:rPr>
      </w:pPr>
    </w:p>
    <w:p w14:paraId="6FAA8FE8" w14:textId="77777777" w:rsidR="00DB1EE9" w:rsidRPr="00A1364F" w:rsidRDefault="00DB1EE9" w:rsidP="00DB1EE9">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7D5FBB27" w14:textId="4ED558EB" w:rsidR="00DB1EE9" w:rsidRDefault="00AF16C9" w:rsidP="00AF16C9">
      <w:pPr>
        <w:jc w:val="center"/>
        <w:rPr>
          <w:rFonts w:asciiTheme="minorHAnsi" w:hAnsiTheme="minorHAnsi" w:cstheme="minorHAnsi"/>
          <w:sz w:val="22"/>
          <w:szCs w:val="22"/>
        </w:rPr>
      </w:pPr>
      <w:r>
        <w:rPr>
          <w:rFonts w:asciiTheme="minorHAnsi" w:hAnsiTheme="minorHAnsi" w:cstheme="minorHAnsi"/>
          <w:sz w:val="22"/>
          <w:szCs w:val="22"/>
        </w:rPr>
        <w:t>(notificiranje napak)</w:t>
      </w:r>
    </w:p>
    <w:p w14:paraId="2ED6EE58" w14:textId="77777777" w:rsidR="00AF16C9" w:rsidRDefault="00AF16C9" w:rsidP="00AF16C9">
      <w:pPr>
        <w:jc w:val="center"/>
        <w:rPr>
          <w:rFonts w:asciiTheme="minorHAnsi" w:hAnsiTheme="minorHAnsi" w:cstheme="minorHAnsi"/>
          <w:sz w:val="22"/>
          <w:szCs w:val="22"/>
        </w:rPr>
      </w:pPr>
    </w:p>
    <w:p w14:paraId="5C9BBB61" w14:textId="6880B410" w:rsidR="00DB1EE9" w:rsidRDefault="00DB1EE9" w:rsidP="00DB1EE9">
      <w:pPr>
        <w:jc w:val="both"/>
        <w:rPr>
          <w:rFonts w:asciiTheme="minorHAnsi" w:hAnsiTheme="minorHAnsi" w:cstheme="minorHAnsi"/>
          <w:sz w:val="22"/>
          <w:szCs w:val="22"/>
        </w:rPr>
      </w:pPr>
      <w:r>
        <w:rPr>
          <w:rFonts w:asciiTheme="minorHAnsi" w:hAnsiTheme="minorHAnsi" w:cstheme="minorHAnsi"/>
          <w:sz w:val="22"/>
          <w:szCs w:val="22"/>
        </w:rPr>
        <w:t xml:space="preserve">Naročnik je o vsaki ugotovljeni napaki </w:t>
      </w:r>
      <w:r w:rsidR="00303FA0">
        <w:rPr>
          <w:rFonts w:asciiTheme="minorHAnsi" w:hAnsiTheme="minorHAnsi" w:cstheme="minorHAnsi"/>
          <w:sz w:val="22"/>
          <w:szCs w:val="22"/>
        </w:rPr>
        <w:t xml:space="preserve">obvezan </w:t>
      </w:r>
      <w:r>
        <w:rPr>
          <w:rFonts w:asciiTheme="minorHAnsi" w:hAnsiTheme="minorHAnsi" w:cstheme="minorHAnsi"/>
          <w:sz w:val="22"/>
          <w:szCs w:val="22"/>
        </w:rPr>
        <w:t xml:space="preserve">obvestiti dobavitelja </w:t>
      </w:r>
      <w:r w:rsidRPr="002F43D5">
        <w:rPr>
          <w:rFonts w:asciiTheme="minorHAnsi" w:hAnsiTheme="minorHAnsi" w:cstheme="minorHAnsi"/>
          <w:sz w:val="22"/>
          <w:szCs w:val="22"/>
        </w:rPr>
        <w:t xml:space="preserve">najkasneje v roku osem (8) dni po </w:t>
      </w:r>
      <w:r>
        <w:rPr>
          <w:rFonts w:asciiTheme="minorHAnsi" w:hAnsiTheme="minorHAnsi" w:cstheme="minorHAnsi"/>
          <w:sz w:val="22"/>
          <w:szCs w:val="22"/>
        </w:rPr>
        <w:t xml:space="preserve">opravljenem </w:t>
      </w:r>
      <w:r w:rsidRPr="002F43D5">
        <w:rPr>
          <w:rFonts w:asciiTheme="minorHAnsi" w:hAnsiTheme="minorHAnsi" w:cstheme="minorHAnsi"/>
          <w:sz w:val="22"/>
          <w:szCs w:val="22"/>
        </w:rPr>
        <w:t>prevzemu</w:t>
      </w:r>
      <w:r>
        <w:rPr>
          <w:rFonts w:asciiTheme="minorHAnsi" w:hAnsiTheme="minorHAnsi" w:cstheme="minorHAnsi"/>
          <w:sz w:val="22"/>
          <w:szCs w:val="22"/>
        </w:rPr>
        <w:t xml:space="preserve"> blaga</w:t>
      </w:r>
      <w:r w:rsidRPr="002F43D5">
        <w:rPr>
          <w:rFonts w:asciiTheme="minorHAnsi" w:hAnsiTheme="minorHAnsi" w:cstheme="minorHAnsi"/>
          <w:sz w:val="22"/>
          <w:szCs w:val="22"/>
        </w:rPr>
        <w:t xml:space="preserve">. </w:t>
      </w:r>
      <w:r>
        <w:rPr>
          <w:rFonts w:asciiTheme="minorHAnsi" w:hAnsiTheme="minorHAnsi" w:cstheme="minorHAnsi"/>
          <w:sz w:val="22"/>
          <w:szCs w:val="22"/>
        </w:rPr>
        <w:t>Vendar tudi v primeru, če naročnik dobavitelja ne obvesti o napaki v določenem roku ne izgubi pravice iz naslova jamčevanja, temveč lahko dobavitelj le ugovarja, da je zaradi prepoznega obvestila o napaki  škoda večja ali so stroški odprave napake večji. Naročnika v tem primeru bremeni delež stroškov odprave napak oziroma škode, ki je posledica prepoznega obvestila o napaki.</w:t>
      </w:r>
    </w:p>
    <w:p w14:paraId="5D706DF3" w14:textId="77777777" w:rsidR="00DB1EE9" w:rsidRDefault="00DB1EE9" w:rsidP="00DB1EE9">
      <w:pPr>
        <w:jc w:val="both"/>
        <w:rPr>
          <w:rFonts w:asciiTheme="minorHAnsi" w:hAnsiTheme="minorHAnsi" w:cstheme="minorHAnsi"/>
          <w:sz w:val="22"/>
          <w:szCs w:val="22"/>
        </w:rPr>
      </w:pPr>
    </w:p>
    <w:p w14:paraId="3D36EAD4" w14:textId="77777777" w:rsidR="00DB1EE9" w:rsidRDefault="00DB1EE9" w:rsidP="00DB1EE9">
      <w:pPr>
        <w:jc w:val="both"/>
        <w:rPr>
          <w:rFonts w:asciiTheme="minorHAnsi" w:hAnsiTheme="minorHAnsi" w:cstheme="minorHAnsi"/>
          <w:sz w:val="22"/>
          <w:szCs w:val="22"/>
        </w:rPr>
      </w:pPr>
      <w:r>
        <w:rPr>
          <w:rFonts w:asciiTheme="minorHAnsi" w:hAnsiTheme="minorHAnsi" w:cstheme="minorHAnsi"/>
          <w:sz w:val="22"/>
          <w:szCs w:val="22"/>
        </w:rPr>
        <w:t>Dobavitelj za nobeno notificirano napako ni upravičen ugovarjati, da bi jo moral naročnik ugotoviti ali grajati že ob prevzemu, razen če je v zapisniku o prevzemu izrecno ugotovljeno, da naročnik z določeno napako soglaša.</w:t>
      </w:r>
    </w:p>
    <w:p w14:paraId="7EDBA1E6" w14:textId="77777777" w:rsidR="00DB1EE9" w:rsidRDefault="00DB1EE9" w:rsidP="00DB1EE9">
      <w:pPr>
        <w:jc w:val="both"/>
        <w:rPr>
          <w:rFonts w:asciiTheme="minorHAnsi" w:hAnsiTheme="minorHAnsi" w:cstheme="minorHAnsi"/>
          <w:sz w:val="22"/>
          <w:szCs w:val="22"/>
        </w:rPr>
      </w:pPr>
    </w:p>
    <w:p w14:paraId="4ADF016B" w14:textId="77777777" w:rsidR="00DB1EE9" w:rsidRDefault="00DB1EE9" w:rsidP="00DB1EE9">
      <w:pPr>
        <w:jc w:val="both"/>
        <w:rPr>
          <w:rFonts w:asciiTheme="minorHAnsi" w:hAnsiTheme="minorHAnsi" w:cstheme="minorHAnsi"/>
          <w:sz w:val="22"/>
          <w:szCs w:val="22"/>
        </w:rPr>
      </w:pPr>
      <w:r>
        <w:rPr>
          <w:rFonts w:asciiTheme="minorHAnsi" w:hAnsiTheme="minorHAnsi" w:cstheme="minorHAnsi"/>
          <w:sz w:val="22"/>
          <w:szCs w:val="22"/>
        </w:rPr>
        <w:t>Naročnik lahko vse pravice, ki jih ima na podlagi jamčevanja, uveljavi z reklamacijskim zapisnikom ali pisno izjavo (dano po elektronski pošti).</w:t>
      </w:r>
    </w:p>
    <w:p w14:paraId="6846524A" w14:textId="77777777" w:rsidR="00DB1EE9" w:rsidRDefault="00DB1EE9" w:rsidP="00DB1EE9">
      <w:pPr>
        <w:jc w:val="both"/>
        <w:rPr>
          <w:rFonts w:asciiTheme="minorHAnsi" w:hAnsiTheme="minorHAnsi" w:cstheme="minorHAnsi"/>
          <w:sz w:val="22"/>
          <w:szCs w:val="22"/>
        </w:rPr>
      </w:pPr>
    </w:p>
    <w:p w14:paraId="6CCFDAB7" w14:textId="2C601131" w:rsidR="00DB1EE9" w:rsidRDefault="00DB1EE9" w:rsidP="00DB1EE9">
      <w:pPr>
        <w:jc w:val="both"/>
        <w:rPr>
          <w:rFonts w:asciiTheme="minorHAnsi" w:hAnsiTheme="minorHAnsi" w:cstheme="minorHAnsi"/>
          <w:sz w:val="22"/>
          <w:szCs w:val="22"/>
        </w:rPr>
      </w:pPr>
      <w:r>
        <w:rPr>
          <w:rFonts w:asciiTheme="minorHAnsi" w:hAnsiTheme="minorHAnsi" w:cstheme="minorHAnsi"/>
          <w:sz w:val="22"/>
          <w:szCs w:val="22"/>
        </w:rPr>
        <w:t>Če na podlagi uveljavljenih pravic naročnik pridobi terjatev do prodajalca (iz naslova stroškov odprave napake, manjvrednosti, druge škode, itd.), lahko to terjatev uveljavi na način, da zmanjša svoje morebitne obveznosti do dobavitelja (zadržanje plačila in pobot), unovči dane instrumente zavarovanja, zahteva plačilo od dobavitelja ali terjatev unovči na katerikoli drug način. Naročnik pri tem sam izbira vrstni red za unovčitev terjatve do dobavitelja in lahko izbere katerokoli sredstvo ali tudi več sredstev, vse dokler ne pride do celotnega plačila.</w:t>
      </w:r>
    </w:p>
    <w:p w14:paraId="0619C102" w14:textId="77777777" w:rsidR="000E1D03" w:rsidRPr="00883295" w:rsidRDefault="000E1D03" w:rsidP="00883295">
      <w:pPr>
        <w:autoSpaceDE w:val="0"/>
        <w:autoSpaceDN w:val="0"/>
        <w:adjustRightInd w:val="0"/>
        <w:jc w:val="both"/>
        <w:rPr>
          <w:rFonts w:ascii="Calibri" w:hAnsi="Calibri" w:cs="Calibri"/>
          <w:sz w:val="22"/>
          <w:szCs w:val="22"/>
        </w:rPr>
      </w:pPr>
    </w:p>
    <w:p w14:paraId="77B3B990" w14:textId="77777777" w:rsidR="000E1D03" w:rsidRPr="00662244" w:rsidRDefault="000E1D03" w:rsidP="006C0C1E">
      <w:pPr>
        <w:pStyle w:val="Odstavekseznama"/>
        <w:numPr>
          <w:ilvl w:val="0"/>
          <w:numId w:val="5"/>
        </w:numPr>
        <w:autoSpaceDE w:val="0"/>
        <w:autoSpaceDN w:val="0"/>
        <w:adjustRightInd w:val="0"/>
        <w:rPr>
          <w:rFonts w:asciiTheme="minorHAnsi" w:hAnsiTheme="minorHAnsi" w:cstheme="minorHAnsi"/>
          <w:b/>
          <w:bCs/>
          <w:sz w:val="22"/>
          <w:szCs w:val="22"/>
        </w:rPr>
      </w:pPr>
      <w:r w:rsidRPr="00662244">
        <w:rPr>
          <w:rFonts w:asciiTheme="minorHAnsi" w:hAnsiTheme="minorHAnsi" w:cstheme="minorHAnsi"/>
          <w:b/>
          <w:bCs/>
          <w:sz w:val="22"/>
          <w:szCs w:val="22"/>
        </w:rPr>
        <w:t>KRITNI KUP</w:t>
      </w:r>
    </w:p>
    <w:p w14:paraId="44E2D235" w14:textId="77777777" w:rsidR="000E1D03" w:rsidRPr="00023010" w:rsidRDefault="000E1D03" w:rsidP="000E1D03">
      <w:pPr>
        <w:autoSpaceDE w:val="0"/>
        <w:autoSpaceDN w:val="0"/>
        <w:adjustRightInd w:val="0"/>
        <w:jc w:val="both"/>
        <w:rPr>
          <w:rFonts w:asciiTheme="minorHAnsi" w:hAnsiTheme="minorHAnsi" w:cstheme="minorHAnsi"/>
          <w:sz w:val="22"/>
          <w:szCs w:val="22"/>
        </w:rPr>
      </w:pPr>
    </w:p>
    <w:p w14:paraId="4CA70FB3" w14:textId="1F595F5D" w:rsidR="000E1D03" w:rsidRDefault="008F4AF4" w:rsidP="000E1D03">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Pr>
          <w:rFonts w:asciiTheme="minorHAnsi" w:hAnsiTheme="minorHAnsi" w:cstheme="minorHAnsi"/>
          <w:b/>
          <w:sz w:val="22"/>
          <w:szCs w:val="22"/>
        </w:rPr>
        <w:t>č</w:t>
      </w:r>
      <w:r w:rsidR="000E1D03" w:rsidRPr="00662244">
        <w:rPr>
          <w:rFonts w:asciiTheme="minorHAnsi" w:hAnsiTheme="minorHAnsi" w:cstheme="minorHAnsi"/>
          <w:b/>
          <w:sz w:val="22"/>
          <w:szCs w:val="22"/>
        </w:rPr>
        <w:t>len</w:t>
      </w:r>
    </w:p>
    <w:p w14:paraId="401214B4" w14:textId="0CDBD598" w:rsidR="000E1D03" w:rsidRDefault="00AF16C9" w:rsidP="00AF16C9">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(kritini kup)</w:t>
      </w:r>
    </w:p>
    <w:p w14:paraId="0C9A3AFA" w14:textId="77777777" w:rsidR="00AF16C9" w:rsidRPr="00023010" w:rsidRDefault="00AF16C9" w:rsidP="00AF16C9">
      <w:pPr>
        <w:autoSpaceDE w:val="0"/>
        <w:autoSpaceDN w:val="0"/>
        <w:adjustRightInd w:val="0"/>
        <w:jc w:val="center"/>
        <w:rPr>
          <w:rFonts w:asciiTheme="minorHAnsi" w:hAnsiTheme="minorHAnsi" w:cstheme="minorHAnsi"/>
          <w:sz w:val="22"/>
          <w:szCs w:val="22"/>
        </w:rPr>
      </w:pPr>
    </w:p>
    <w:p w14:paraId="10B10C98" w14:textId="77777777" w:rsidR="000E1D03" w:rsidRPr="00DD77AF" w:rsidRDefault="000E1D03" w:rsidP="000E1D03">
      <w:pPr>
        <w:autoSpaceDE w:val="0"/>
        <w:autoSpaceDN w:val="0"/>
        <w:adjustRightInd w:val="0"/>
        <w:jc w:val="both"/>
        <w:rPr>
          <w:rFonts w:asciiTheme="minorHAnsi" w:hAnsiTheme="minorHAnsi" w:cstheme="minorHAnsi"/>
          <w:bCs/>
          <w:sz w:val="22"/>
          <w:szCs w:val="22"/>
        </w:rPr>
      </w:pPr>
      <w:r w:rsidRPr="00BF4149">
        <w:rPr>
          <w:rFonts w:asciiTheme="minorHAnsi" w:hAnsiTheme="minorHAnsi" w:cstheme="minorHAnsi"/>
          <w:sz w:val="22"/>
          <w:szCs w:val="22"/>
        </w:rPr>
        <w:t>Če dobavitelj ne dobavi naročen</w:t>
      </w:r>
      <w:r>
        <w:rPr>
          <w:rFonts w:asciiTheme="minorHAnsi" w:hAnsiTheme="minorHAnsi" w:cstheme="minorHAnsi"/>
          <w:sz w:val="22"/>
          <w:szCs w:val="22"/>
        </w:rPr>
        <w:t>ega</w:t>
      </w:r>
      <w:r w:rsidRPr="00BF4149">
        <w:rPr>
          <w:rFonts w:asciiTheme="minorHAnsi" w:hAnsiTheme="minorHAnsi" w:cstheme="minorHAnsi"/>
          <w:sz w:val="22"/>
          <w:szCs w:val="22"/>
        </w:rPr>
        <w:t xml:space="preserve"> </w:t>
      </w:r>
      <w:r>
        <w:rPr>
          <w:rFonts w:asciiTheme="minorHAnsi" w:hAnsiTheme="minorHAnsi" w:cstheme="minorHAnsi"/>
          <w:sz w:val="22"/>
          <w:szCs w:val="22"/>
        </w:rPr>
        <w:t>blaga</w:t>
      </w:r>
      <w:r w:rsidRPr="00BF4149">
        <w:rPr>
          <w:rFonts w:asciiTheme="minorHAnsi" w:hAnsiTheme="minorHAnsi" w:cstheme="minorHAnsi"/>
          <w:sz w:val="22"/>
          <w:szCs w:val="22"/>
        </w:rPr>
        <w:t xml:space="preserve"> v dogovorjenem roku, zamuda pri dobavi pa ni posledica višje sile ali razlogov na strani naročnika, ima naročnik pravico kupiti blago, ki je predmet posamične </w:t>
      </w:r>
      <w:r w:rsidRPr="00BF4149">
        <w:rPr>
          <w:rFonts w:asciiTheme="minorHAnsi" w:hAnsiTheme="minorHAnsi" w:cstheme="minorHAnsi"/>
          <w:sz w:val="22"/>
          <w:szCs w:val="22"/>
        </w:rPr>
        <w:lastRenderedPageBreak/>
        <w:t>dobave, pri drugem ponudniku, dobavitelj pa je dolžan naročniku nadomestiti razliko v ceni med ceno iz te pogodbe in ceno po kateri je naročnik blago kupil.</w:t>
      </w:r>
      <w:r>
        <w:rPr>
          <w:rFonts w:asciiTheme="minorHAnsi" w:hAnsiTheme="minorHAnsi" w:cstheme="minorHAnsi"/>
          <w:sz w:val="22"/>
          <w:szCs w:val="22"/>
        </w:rPr>
        <w:t xml:space="preserve"> </w:t>
      </w:r>
    </w:p>
    <w:p w14:paraId="733CD678" w14:textId="77777777" w:rsidR="000E1D03" w:rsidRPr="00BF4149" w:rsidRDefault="000E1D03" w:rsidP="000E1D03">
      <w:pPr>
        <w:autoSpaceDE w:val="0"/>
        <w:autoSpaceDN w:val="0"/>
        <w:adjustRightInd w:val="0"/>
        <w:jc w:val="both"/>
        <w:rPr>
          <w:rFonts w:asciiTheme="minorHAnsi" w:hAnsiTheme="minorHAnsi" w:cstheme="minorHAnsi"/>
          <w:sz w:val="22"/>
          <w:szCs w:val="22"/>
        </w:rPr>
      </w:pPr>
    </w:p>
    <w:p w14:paraId="7FFC9CB8" w14:textId="77777777" w:rsidR="000E1D03" w:rsidRDefault="000E1D03" w:rsidP="000E1D03">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Naročnik je dolžan dobavitelju poslati obvestilo o nameravanem kupu, z izjavo, da bo naročeno blago kupil pri drugem ponudniku, nato pa lahko izvrši kritni kup, pogodba pa je za to dobavo razdrta. Naročnik bo kritni kup izvrševal tako dolgo, dokler dobavitelj ne bo zagotovil dobave naročenega artikla oziroma nadomestnega artikla, pri čemer bo dobavitelja obvestil zgolj ob izvedenem prvem kritnem kupu.</w:t>
      </w:r>
    </w:p>
    <w:p w14:paraId="19154B0A" w14:textId="77777777" w:rsidR="000E1D03" w:rsidRPr="00023010" w:rsidRDefault="000E1D03" w:rsidP="000E1D03">
      <w:pPr>
        <w:autoSpaceDE w:val="0"/>
        <w:autoSpaceDN w:val="0"/>
        <w:adjustRightInd w:val="0"/>
        <w:jc w:val="both"/>
        <w:rPr>
          <w:rFonts w:asciiTheme="minorHAnsi" w:hAnsiTheme="minorHAnsi" w:cstheme="minorHAnsi"/>
          <w:sz w:val="22"/>
          <w:szCs w:val="22"/>
        </w:rPr>
      </w:pPr>
    </w:p>
    <w:p w14:paraId="60EC6C6A" w14:textId="77777777" w:rsidR="000E1D03" w:rsidRDefault="000E1D03" w:rsidP="000E1D03">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Šteje se, da je bil dobavitelj o nameravanem kritnem kupu obveščen, če naročnik razpolaga z dokazilom o poslanem obvestilu.</w:t>
      </w:r>
    </w:p>
    <w:p w14:paraId="6907F7AC" w14:textId="77777777" w:rsidR="000E1D03" w:rsidRDefault="000E1D03" w:rsidP="000E1D03">
      <w:pPr>
        <w:autoSpaceDE w:val="0"/>
        <w:autoSpaceDN w:val="0"/>
        <w:adjustRightInd w:val="0"/>
        <w:jc w:val="both"/>
        <w:rPr>
          <w:rFonts w:asciiTheme="minorHAnsi" w:hAnsiTheme="minorHAnsi" w:cstheme="minorHAnsi"/>
          <w:sz w:val="22"/>
          <w:szCs w:val="22"/>
        </w:rPr>
      </w:pPr>
    </w:p>
    <w:p w14:paraId="71B5612A" w14:textId="77777777" w:rsidR="000E1D03" w:rsidRDefault="000E1D03" w:rsidP="000E1D03">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Razliko med ceno po kateri je naročnik izvršil kritni kup in ceno iz te pogodbe je dolžan naročnik dokazati s kopijo računa, po katerem je kritni kup plačal, dobavitelj pa je dolžan naročniku za razliko izstaviti dobropis. Naročnik bo dobavitelju izstavil račun za poplačilo zneska razlike do vrednosti kritnih nakupov, katerega plačilo bo zapadlo v tridesetih (30) dneh od dneva izstavitve računa.</w:t>
      </w:r>
    </w:p>
    <w:p w14:paraId="565D86BC" w14:textId="77777777" w:rsidR="000E1D03" w:rsidRDefault="000E1D03" w:rsidP="000E1D03">
      <w:pPr>
        <w:autoSpaceDE w:val="0"/>
        <w:autoSpaceDN w:val="0"/>
        <w:adjustRightInd w:val="0"/>
        <w:jc w:val="both"/>
        <w:rPr>
          <w:rFonts w:asciiTheme="minorHAnsi" w:hAnsiTheme="minorHAnsi" w:cstheme="minorHAnsi"/>
          <w:sz w:val="22"/>
          <w:szCs w:val="22"/>
        </w:rPr>
      </w:pPr>
    </w:p>
    <w:p w14:paraId="4D1CA991" w14:textId="135CDA2C" w:rsidR="00772F23" w:rsidRDefault="000E1D03" w:rsidP="002E49F0">
      <w:pPr>
        <w:autoSpaceDE w:val="0"/>
        <w:autoSpaceDN w:val="0"/>
        <w:adjustRightInd w:val="0"/>
        <w:jc w:val="both"/>
        <w:rPr>
          <w:rFonts w:asciiTheme="minorHAnsi" w:hAnsiTheme="minorHAnsi" w:cstheme="minorHAnsi"/>
          <w:sz w:val="22"/>
          <w:szCs w:val="22"/>
        </w:rPr>
      </w:pPr>
      <w:r w:rsidRPr="007C443F">
        <w:rPr>
          <w:rFonts w:asciiTheme="minorHAnsi" w:hAnsiTheme="minorHAnsi" w:cstheme="minorHAnsi"/>
          <w:sz w:val="22"/>
          <w:szCs w:val="22"/>
        </w:rPr>
        <w:t>V kolikor bo naročnik primoran izvesti kritni kup za katerikoli sklop vsaj trikrat, lahko naročnik odstopi od pogodbe v celoti oziroma zgolj od določenega sklopa, če se je kritni nakup vršil zgolj za določen sklop.</w:t>
      </w:r>
      <w:r>
        <w:rPr>
          <w:rFonts w:asciiTheme="minorHAnsi" w:hAnsiTheme="minorHAnsi" w:cstheme="minorHAnsi"/>
          <w:sz w:val="22"/>
          <w:szCs w:val="22"/>
        </w:rPr>
        <w:t xml:space="preserve"> </w:t>
      </w:r>
    </w:p>
    <w:p w14:paraId="6C2A95A9" w14:textId="77777777" w:rsidR="002C31AD" w:rsidRDefault="002C31AD" w:rsidP="002E49F0">
      <w:pPr>
        <w:autoSpaceDE w:val="0"/>
        <w:autoSpaceDN w:val="0"/>
        <w:adjustRightInd w:val="0"/>
        <w:jc w:val="both"/>
        <w:rPr>
          <w:rFonts w:asciiTheme="minorHAnsi" w:hAnsiTheme="minorHAnsi" w:cstheme="minorHAnsi"/>
          <w:sz w:val="22"/>
          <w:szCs w:val="22"/>
        </w:rPr>
      </w:pPr>
    </w:p>
    <w:p w14:paraId="4D1CA992" w14:textId="77777777" w:rsidR="00772F23" w:rsidRPr="00662244" w:rsidRDefault="00772F23" w:rsidP="006C0C1E">
      <w:pPr>
        <w:pStyle w:val="Odstavekseznama"/>
        <w:numPr>
          <w:ilvl w:val="0"/>
          <w:numId w:val="5"/>
        </w:numPr>
        <w:autoSpaceDE w:val="0"/>
        <w:autoSpaceDN w:val="0"/>
        <w:adjustRightInd w:val="0"/>
        <w:rPr>
          <w:rFonts w:asciiTheme="minorHAnsi" w:hAnsiTheme="minorHAnsi" w:cstheme="minorHAnsi"/>
          <w:b/>
          <w:bCs/>
          <w:sz w:val="22"/>
          <w:szCs w:val="22"/>
        </w:rPr>
      </w:pPr>
      <w:r w:rsidRPr="00662244">
        <w:rPr>
          <w:rFonts w:asciiTheme="minorHAnsi" w:hAnsiTheme="minorHAnsi" w:cstheme="minorHAnsi"/>
          <w:b/>
          <w:bCs/>
          <w:sz w:val="22"/>
          <w:szCs w:val="22"/>
        </w:rPr>
        <w:t xml:space="preserve">POGODBENA KAZEN  </w:t>
      </w:r>
    </w:p>
    <w:p w14:paraId="0256DC26" w14:textId="18454CB2" w:rsidR="0068489D" w:rsidRPr="00E8503C" w:rsidRDefault="0068489D" w:rsidP="00E8503C">
      <w:pPr>
        <w:autoSpaceDE w:val="0"/>
        <w:autoSpaceDN w:val="0"/>
        <w:adjustRightInd w:val="0"/>
        <w:rPr>
          <w:rFonts w:asciiTheme="minorHAnsi" w:hAnsiTheme="minorHAnsi" w:cstheme="minorHAnsi"/>
          <w:sz w:val="22"/>
          <w:szCs w:val="22"/>
        </w:rPr>
      </w:pPr>
    </w:p>
    <w:p w14:paraId="2C6B7346" w14:textId="77777777" w:rsidR="00E8503C" w:rsidRPr="00E8503C" w:rsidRDefault="00E8503C" w:rsidP="00E8503C">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E8503C">
        <w:rPr>
          <w:rFonts w:asciiTheme="minorHAnsi" w:hAnsiTheme="minorHAnsi" w:cstheme="minorHAnsi"/>
          <w:b/>
          <w:sz w:val="22"/>
          <w:szCs w:val="22"/>
        </w:rPr>
        <w:t>člen</w:t>
      </w:r>
    </w:p>
    <w:p w14:paraId="3910BF6B" w14:textId="77777777" w:rsidR="00AF16C9" w:rsidRDefault="00AF16C9" w:rsidP="00AF16C9">
      <w:pPr>
        <w:pStyle w:val="Pripombabesedilo"/>
        <w:jc w:val="center"/>
        <w:rPr>
          <w:rFonts w:asciiTheme="minorHAnsi" w:hAnsiTheme="minorHAnsi" w:cstheme="minorHAnsi"/>
          <w:sz w:val="22"/>
          <w:szCs w:val="22"/>
        </w:rPr>
      </w:pPr>
      <w:r>
        <w:rPr>
          <w:rFonts w:asciiTheme="minorHAnsi" w:hAnsiTheme="minorHAnsi" w:cstheme="minorHAnsi"/>
          <w:sz w:val="22"/>
          <w:szCs w:val="22"/>
        </w:rPr>
        <w:t>(pogodbena kazen za neizpolnitev)</w:t>
      </w:r>
    </w:p>
    <w:p w14:paraId="31321B46" w14:textId="77777777" w:rsidR="00E8503C" w:rsidRPr="00AA3779" w:rsidRDefault="00E8503C" w:rsidP="00E8503C">
      <w:pPr>
        <w:rPr>
          <w:rFonts w:ascii="Calibri" w:hAnsi="Calibri"/>
          <w:sz w:val="22"/>
        </w:rPr>
      </w:pPr>
    </w:p>
    <w:p w14:paraId="6A4D13E9" w14:textId="0219B554" w:rsidR="00E8503C" w:rsidRPr="0029000B" w:rsidRDefault="00E8503C" w:rsidP="00E8503C">
      <w:pPr>
        <w:pStyle w:val="Pripombabesedilo"/>
        <w:jc w:val="both"/>
        <w:rPr>
          <w:rFonts w:ascii="Calibri" w:hAnsi="Calibri" w:cs="Calibri"/>
          <w:sz w:val="22"/>
          <w:szCs w:val="22"/>
        </w:rPr>
      </w:pPr>
      <w:r w:rsidRPr="000056AF">
        <w:rPr>
          <w:rFonts w:ascii="Calibri" w:hAnsi="Calibri" w:cs="Calibri"/>
          <w:sz w:val="22"/>
          <w:szCs w:val="22"/>
        </w:rPr>
        <w:t xml:space="preserve">Če dobavitelj naročniku predmeta pogodbe ne dobavi ali naročnik zamudne izpolnitve dobavitelja ne sprejme ter nastane položaj neizpolnitve ter v primeru neizpolnitve katerekoli od pogodbene obveznosti dobavitelja, ima naročnik pravico do </w:t>
      </w:r>
      <w:r w:rsidRPr="0029000B">
        <w:rPr>
          <w:rFonts w:ascii="Calibri" w:hAnsi="Calibri" w:cs="Calibri"/>
          <w:sz w:val="22"/>
          <w:szCs w:val="22"/>
        </w:rPr>
        <w:t xml:space="preserve">pogodbene kazni v višini </w:t>
      </w:r>
      <w:r w:rsidR="0029000B" w:rsidRPr="0029000B">
        <w:rPr>
          <w:rFonts w:ascii="Calibri" w:hAnsi="Calibri" w:cs="Calibri"/>
          <w:sz w:val="22"/>
          <w:szCs w:val="22"/>
        </w:rPr>
        <w:t>1</w:t>
      </w:r>
      <w:r w:rsidRPr="0029000B">
        <w:rPr>
          <w:rFonts w:ascii="Calibri" w:hAnsi="Calibri" w:cs="Calibri"/>
          <w:sz w:val="22"/>
          <w:szCs w:val="22"/>
        </w:rPr>
        <w:t>00,00 EUR za vsako posamezno dobavo blago (pogodbena kazen za neizpolnitev) ali posamezno kršitev obveznosti. Če naročnik zahteva plačilo pogodbene kazni za neizpolnitev, preneha izpolnitveni zahtevek in se šteje, da je naročnik odstopil od pogodbe (za posamezno naročilo). Vendar se v dvomu v primeru zamude dobavitelja šteje, da naročnik uveljavlja pogodbeno kazen za zamudo in ne pogodbeno kazen za neizpolnitev, razen če naročnik izjavi drugače. Pogodbeno kazen za neizpolnitev lahko naročnik uveljavlja tudi v vseh drugih primerih, ko pride do razveze pogodbe zaradi odstopa od pogodbe zaradi zamude ali napak ali iz drugega razloga na strani dobavitelja.</w:t>
      </w:r>
    </w:p>
    <w:p w14:paraId="2A01B66D" w14:textId="77777777" w:rsidR="00E8503C" w:rsidRPr="0029000B" w:rsidRDefault="00E8503C" w:rsidP="00E8503C">
      <w:pPr>
        <w:pStyle w:val="Pripombabesedilo"/>
        <w:jc w:val="both"/>
        <w:rPr>
          <w:rFonts w:ascii="Calibri" w:hAnsi="Calibri" w:cs="Calibri"/>
          <w:sz w:val="22"/>
          <w:szCs w:val="22"/>
        </w:rPr>
      </w:pPr>
    </w:p>
    <w:p w14:paraId="1EC032D7" w14:textId="77777777" w:rsidR="00E8503C" w:rsidRPr="0029000B" w:rsidRDefault="00E8503C" w:rsidP="00E8503C">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29000B">
        <w:rPr>
          <w:rFonts w:asciiTheme="minorHAnsi" w:hAnsiTheme="minorHAnsi" w:cstheme="minorHAnsi"/>
          <w:b/>
          <w:sz w:val="22"/>
          <w:szCs w:val="22"/>
        </w:rPr>
        <w:t>člen</w:t>
      </w:r>
    </w:p>
    <w:p w14:paraId="5B9DD85E" w14:textId="4F1AD4AB" w:rsidR="00754993" w:rsidRDefault="00754993" w:rsidP="00754993">
      <w:pPr>
        <w:pStyle w:val="Pripombabesedilo"/>
        <w:jc w:val="center"/>
        <w:rPr>
          <w:rFonts w:asciiTheme="minorHAnsi" w:hAnsiTheme="minorHAnsi" w:cstheme="minorHAnsi"/>
          <w:sz w:val="22"/>
          <w:szCs w:val="22"/>
        </w:rPr>
      </w:pPr>
      <w:r>
        <w:rPr>
          <w:rFonts w:asciiTheme="minorHAnsi" w:hAnsiTheme="minorHAnsi" w:cstheme="minorHAnsi"/>
          <w:sz w:val="22"/>
          <w:szCs w:val="22"/>
        </w:rPr>
        <w:t>(pogodbena kazen za zamudo)</w:t>
      </w:r>
    </w:p>
    <w:p w14:paraId="4E6B2145" w14:textId="77777777" w:rsidR="00E8503C" w:rsidRPr="0029000B" w:rsidRDefault="00E8503C" w:rsidP="00E8503C">
      <w:pPr>
        <w:pStyle w:val="Pripombabesedilo"/>
        <w:jc w:val="both"/>
        <w:rPr>
          <w:rFonts w:ascii="Calibri" w:hAnsi="Calibri" w:cs="Calibri"/>
          <w:sz w:val="22"/>
          <w:szCs w:val="22"/>
        </w:rPr>
      </w:pPr>
    </w:p>
    <w:p w14:paraId="7EE8329F" w14:textId="195084B8" w:rsidR="00E8503C" w:rsidRPr="000056AF" w:rsidRDefault="00E8503C" w:rsidP="00E8503C">
      <w:pPr>
        <w:pStyle w:val="Pripombabesedilo"/>
        <w:jc w:val="both"/>
        <w:rPr>
          <w:rFonts w:ascii="Calibri" w:hAnsi="Calibri" w:cs="Calibri"/>
          <w:sz w:val="22"/>
          <w:szCs w:val="22"/>
        </w:rPr>
      </w:pPr>
      <w:r w:rsidRPr="0029000B">
        <w:rPr>
          <w:rFonts w:ascii="Calibri" w:hAnsi="Calibri" w:cs="Calibri"/>
          <w:sz w:val="22"/>
          <w:szCs w:val="22"/>
        </w:rPr>
        <w:t xml:space="preserve">Če dobavitelj zamudi z dobavo predmeta pogodbe iz kateregakoli vzroka, razen v primeru višje sile, </w:t>
      </w:r>
      <w:r w:rsidR="00754993" w:rsidRPr="000056AF">
        <w:rPr>
          <w:rFonts w:ascii="Calibri" w:hAnsi="Calibri" w:cs="Calibri"/>
          <w:sz w:val="22"/>
          <w:szCs w:val="22"/>
        </w:rPr>
        <w:t xml:space="preserve">ima naročnik pravico do </w:t>
      </w:r>
      <w:r w:rsidR="00754993" w:rsidRPr="0029000B">
        <w:rPr>
          <w:rFonts w:ascii="Calibri" w:hAnsi="Calibri" w:cs="Calibri"/>
          <w:sz w:val="22"/>
          <w:szCs w:val="22"/>
        </w:rPr>
        <w:t xml:space="preserve">pogodbene kazni v višini </w:t>
      </w:r>
      <w:r w:rsidR="0029000B" w:rsidRPr="0029000B">
        <w:rPr>
          <w:rFonts w:ascii="Calibri" w:hAnsi="Calibri" w:cs="Calibri"/>
          <w:sz w:val="22"/>
          <w:szCs w:val="22"/>
        </w:rPr>
        <w:t>1</w:t>
      </w:r>
      <w:r w:rsidRPr="0029000B">
        <w:rPr>
          <w:rFonts w:ascii="Calibri" w:hAnsi="Calibri" w:cs="Calibri"/>
          <w:sz w:val="22"/>
          <w:szCs w:val="22"/>
        </w:rPr>
        <w:t>00 EUR za vsak začeti dan zamude (pogodbena</w:t>
      </w:r>
      <w:r w:rsidRPr="000056AF">
        <w:rPr>
          <w:rFonts w:ascii="Calibri" w:hAnsi="Calibri" w:cs="Calibri"/>
          <w:sz w:val="22"/>
          <w:szCs w:val="22"/>
        </w:rPr>
        <w:t xml:space="preserve"> kazen za zamudo), za posamezno naročilo. Plačilo pogodbene kazni za zamudo ne sme presegati 10 % pogodbene vrednosti brez DDV. </w:t>
      </w:r>
    </w:p>
    <w:p w14:paraId="2CEB06CF" w14:textId="77777777" w:rsidR="00E8503C" w:rsidRPr="000056AF" w:rsidRDefault="00E8503C" w:rsidP="00E8503C">
      <w:pPr>
        <w:autoSpaceDE w:val="0"/>
        <w:autoSpaceDN w:val="0"/>
        <w:adjustRightInd w:val="0"/>
        <w:jc w:val="both"/>
        <w:rPr>
          <w:rFonts w:ascii="Calibri" w:hAnsi="Calibri" w:cs="Calibri"/>
          <w:sz w:val="22"/>
          <w:szCs w:val="22"/>
        </w:rPr>
      </w:pPr>
    </w:p>
    <w:p w14:paraId="4F70EF37" w14:textId="77777777" w:rsidR="00E8503C" w:rsidRPr="000056AF" w:rsidRDefault="00E8503C" w:rsidP="00E8503C">
      <w:pPr>
        <w:autoSpaceDE w:val="0"/>
        <w:autoSpaceDN w:val="0"/>
        <w:adjustRightInd w:val="0"/>
        <w:jc w:val="both"/>
        <w:rPr>
          <w:rFonts w:ascii="Calibri" w:hAnsi="Calibri" w:cs="Calibri"/>
          <w:sz w:val="22"/>
          <w:szCs w:val="22"/>
        </w:rPr>
      </w:pPr>
      <w:r w:rsidRPr="000056AF">
        <w:rPr>
          <w:rFonts w:ascii="Calibri" w:hAnsi="Calibri" w:cs="Calibri"/>
          <w:sz w:val="22"/>
          <w:szCs w:val="22"/>
        </w:rPr>
        <w:t>Pogodbene kazni se prenehajo zaračunavati, ko skupen znesek pogodbenih kazni doseže 10 % ocenjene pogodbene vrednosti brez DDV.</w:t>
      </w:r>
    </w:p>
    <w:p w14:paraId="3A95FDC7" w14:textId="77777777" w:rsidR="00E8503C" w:rsidRPr="000056AF" w:rsidRDefault="00E8503C" w:rsidP="00E8503C">
      <w:pPr>
        <w:autoSpaceDE w:val="0"/>
        <w:autoSpaceDN w:val="0"/>
        <w:adjustRightInd w:val="0"/>
        <w:jc w:val="both"/>
        <w:rPr>
          <w:rFonts w:ascii="Calibri" w:hAnsi="Calibri" w:cs="Calibri"/>
          <w:sz w:val="22"/>
          <w:szCs w:val="22"/>
          <w:highlight w:val="cyan"/>
        </w:rPr>
      </w:pPr>
    </w:p>
    <w:p w14:paraId="27358B3E" w14:textId="77777777" w:rsidR="00E8503C" w:rsidRPr="00E8503C" w:rsidRDefault="00E8503C" w:rsidP="00E8503C">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E8503C">
        <w:rPr>
          <w:rFonts w:asciiTheme="minorHAnsi" w:hAnsiTheme="minorHAnsi" w:cstheme="minorHAnsi"/>
          <w:b/>
          <w:sz w:val="22"/>
          <w:szCs w:val="22"/>
        </w:rPr>
        <w:t>člen</w:t>
      </w:r>
    </w:p>
    <w:p w14:paraId="4C2B9C18" w14:textId="545E34A6" w:rsidR="00E8503C" w:rsidRDefault="00754993" w:rsidP="00754993">
      <w:pPr>
        <w:autoSpaceDE w:val="0"/>
        <w:autoSpaceDN w:val="0"/>
        <w:adjustRightInd w:val="0"/>
        <w:jc w:val="center"/>
        <w:rPr>
          <w:rFonts w:asciiTheme="minorHAnsi" w:hAnsiTheme="minorHAnsi" w:cstheme="minorHAnsi"/>
          <w:sz w:val="22"/>
          <w:szCs w:val="22"/>
        </w:rPr>
      </w:pPr>
      <w:r w:rsidRPr="007272F7">
        <w:rPr>
          <w:rFonts w:asciiTheme="minorHAnsi" w:hAnsiTheme="minorHAnsi" w:cstheme="minorHAnsi"/>
          <w:sz w:val="22"/>
          <w:szCs w:val="22"/>
        </w:rPr>
        <w:t>(obračun pogodbene kazni in škoda)</w:t>
      </w:r>
    </w:p>
    <w:p w14:paraId="702ED5EC" w14:textId="77777777" w:rsidR="00754993" w:rsidRDefault="00754993" w:rsidP="00754993">
      <w:pPr>
        <w:autoSpaceDE w:val="0"/>
        <w:autoSpaceDN w:val="0"/>
        <w:adjustRightInd w:val="0"/>
        <w:jc w:val="center"/>
        <w:rPr>
          <w:rFonts w:ascii="Calibri" w:hAnsi="Calibri" w:cs="Calibri"/>
          <w:sz w:val="22"/>
          <w:szCs w:val="22"/>
        </w:rPr>
      </w:pPr>
    </w:p>
    <w:p w14:paraId="40102500" w14:textId="77777777" w:rsidR="00E8503C" w:rsidRPr="000056AF" w:rsidRDefault="00E8503C" w:rsidP="00E8503C">
      <w:pPr>
        <w:autoSpaceDE w:val="0"/>
        <w:autoSpaceDN w:val="0"/>
        <w:adjustRightInd w:val="0"/>
        <w:jc w:val="both"/>
        <w:rPr>
          <w:rFonts w:ascii="Calibri" w:hAnsi="Calibri" w:cs="Calibri"/>
          <w:bCs/>
          <w:sz w:val="22"/>
          <w:szCs w:val="22"/>
        </w:rPr>
      </w:pPr>
      <w:r w:rsidRPr="000056AF">
        <w:rPr>
          <w:rFonts w:ascii="Calibri" w:hAnsi="Calibri" w:cs="Calibri"/>
          <w:sz w:val="22"/>
          <w:szCs w:val="22"/>
        </w:rPr>
        <w:lastRenderedPageBreak/>
        <w:t>Plačilo katerekoli pogodbene kazni dobavitelja ne odvezuje od jamčevalnih obveznosti po tej pogodbi, kakor tudi ne od odškodninske odgovornosti, v kolikor škoda presega pogodbeno kazen.</w:t>
      </w:r>
      <w:r w:rsidRPr="000056AF">
        <w:rPr>
          <w:rFonts w:ascii="Calibri" w:hAnsi="Calibri" w:cs="Calibri"/>
          <w:bCs/>
          <w:sz w:val="22"/>
          <w:szCs w:val="22"/>
        </w:rPr>
        <w:t xml:space="preserve"> Obračunavanje pogodbene kazni in zneska za kritni kup se ne izključujeta.</w:t>
      </w:r>
    </w:p>
    <w:p w14:paraId="46685A80" w14:textId="77777777" w:rsidR="00E8503C" w:rsidRPr="000056AF" w:rsidRDefault="00E8503C" w:rsidP="00E8503C">
      <w:pPr>
        <w:pStyle w:val="Pripombabesedilo"/>
        <w:rPr>
          <w:rFonts w:ascii="Calibri" w:hAnsi="Calibri" w:cs="Calibri"/>
          <w:sz w:val="22"/>
          <w:szCs w:val="22"/>
        </w:rPr>
      </w:pPr>
    </w:p>
    <w:p w14:paraId="1605BD16" w14:textId="15AADA49" w:rsidR="006C0C1E" w:rsidRDefault="00E8503C" w:rsidP="0032471A">
      <w:pPr>
        <w:autoSpaceDE w:val="0"/>
        <w:autoSpaceDN w:val="0"/>
        <w:adjustRightInd w:val="0"/>
        <w:jc w:val="both"/>
        <w:rPr>
          <w:rFonts w:ascii="Calibri" w:hAnsi="Calibri" w:cs="Calibri"/>
          <w:sz w:val="22"/>
          <w:szCs w:val="22"/>
        </w:rPr>
      </w:pPr>
      <w:r w:rsidRPr="000056AF">
        <w:rPr>
          <w:rFonts w:ascii="Calibri" w:hAnsi="Calibri" w:cs="Calibri"/>
          <w:sz w:val="22"/>
          <w:szCs w:val="22"/>
        </w:rPr>
        <w:t>Za višino izračunane pogodbene kazni, o čemer kupec prodajalcu izstavi račun, se vzpostavi terjatev kupca do prodajalca.</w:t>
      </w:r>
    </w:p>
    <w:p w14:paraId="5684ECB3" w14:textId="77777777" w:rsidR="002E7978" w:rsidRPr="00754993" w:rsidRDefault="002E7978" w:rsidP="0032471A">
      <w:pPr>
        <w:autoSpaceDE w:val="0"/>
        <w:autoSpaceDN w:val="0"/>
        <w:adjustRightInd w:val="0"/>
        <w:jc w:val="both"/>
        <w:rPr>
          <w:rFonts w:ascii="Calibri" w:hAnsi="Calibri" w:cs="Calibri"/>
          <w:sz w:val="22"/>
          <w:szCs w:val="22"/>
        </w:rPr>
      </w:pPr>
    </w:p>
    <w:p w14:paraId="4D1CA9A8" w14:textId="3183BD47" w:rsidR="00BD2E37" w:rsidRPr="006C0C1E" w:rsidRDefault="00BD2E37" w:rsidP="006C0C1E">
      <w:pPr>
        <w:pStyle w:val="Odstavekseznama"/>
        <w:numPr>
          <w:ilvl w:val="0"/>
          <w:numId w:val="5"/>
        </w:numPr>
        <w:autoSpaceDE w:val="0"/>
        <w:autoSpaceDN w:val="0"/>
        <w:adjustRightInd w:val="0"/>
        <w:rPr>
          <w:rFonts w:asciiTheme="minorHAnsi" w:hAnsiTheme="minorHAnsi" w:cstheme="minorHAnsi"/>
          <w:b/>
          <w:bCs/>
          <w:sz w:val="22"/>
          <w:szCs w:val="22"/>
        </w:rPr>
      </w:pPr>
      <w:bookmarkStart w:id="19" w:name="_Hlk127440323"/>
      <w:r w:rsidRPr="00BD2E37">
        <w:rPr>
          <w:rFonts w:asciiTheme="minorHAnsi" w:hAnsiTheme="minorHAnsi" w:cstheme="minorHAnsi"/>
          <w:b/>
          <w:bCs/>
          <w:sz w:val="22"/>
          <w:szCs w:val="22"/>
        </w:rPr>
        <w:t>VIŠJA SILA</w:t>
      </w:r>
      <w:bookmarkEnd w:id="19"/>
    </w:p>
    <w:p w14:paraId="4D1CA9A9" w14:textId="77777777" w:rsidR="00BD2E37" w:rsidRPr="00662244" w:rsidRDefault="00BD2E37"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4D1CA9AA" w14:textId="642E58F8" w:rsidR="00BD2E37" w:rsidRDefault="00754993" w:rsidP="00BD2E37">
      <w:pPr>
        <w:autoSpaceDE w:val="0"/>
        <w:autoSpaceDN w:val="0"/>
        <w:adjustRightInd w:val="0"/>
        <w:jc w:val="center"/>
        <w:rPr>
          <w:rFonts w:ascii="Calibri" w:hAnsi="Calibri" w:cs="Calibri"/>
          <w:bCs/>
          <w:sz w:val="22"/>
          <w:szCs w:val="22"/>
        </w:rPr>
      </w:pPr>
      <w:r>
        <w:rPr>
          <w:rFonts w:ascii="Calibri" w:hAnsi="Calibri" w:cs="Calibri"/>
          <w:bCs/>
          <w:sz w:val="22"/>
          <w:szCs w:val="22"/>
        </w:rPr>
        <w:t>(višja sila)</w:t>
      </w:r>
    </w:p>
    <w:p w14:paraId="731FAF5A" w14:textId="77777777" w:rsidR="00754993" w:rsidRPr="00482D88" w:rsidRDefault="00754993" w:rsidP="00BD2E37">
      <w:pPr>
        <w:autoSpaceDE w:val="0"/>
        <w:autoSpaceDN w:val="0"/>
        <w:adjustRightInd w:val="0"/>
        <w:jc w:val="center"/>
        <w:rPr>
          <w:rFonts w:ascii="Calibri" w:hAnsi="Calibri" w:cs="Calibri"/>
          <w:bCs/>
          <w:sz w:val="22"/>
          <w:szCs w:val="22"/>
        </w:rPr>
      </w:pPr>
    </w:p>
    <w:p w14:paraId="4D1CA9B4" w14:textId="575F136E" w:rsidR="00BD2E37" w:rsidRPr="00CD404F" w:rsidRDefault="00CD404F" w:rsidP="00CD404F">
      <w:pPr>
        <w:pStyle w:val="Pripombabesedilo"/>
        <w:jc w:val="both"/>
        <w:rPr>
          <w:rFonts w:ascii="Calibri" w:hAnsi="Calibri" w:cs="Calibri"/>
          <w:sz w:val="22"/>
          <w:szCs w:val="22"/>
        </w:rPr>
      </w:pPr>
      <w:bookmarkStart w:id="20" w:name="_Hlk127440355"/>
      <w:r>
        <w:rPr>
          <w:rFonts w:ascii="Calibri" w:hAnsi="Calibri" w:cs="Calibri"/>
          <w:sz w:val="22"/>
          <w:szCs w:val="22"/>
        </w:rPr>
        <w:t xml:space="preserve">Nobena pogodbena stranka ni odgovorna za delno ali celotno neizpolnitev pogodbenih obveznosti, če je to posledica višje sile. </w:t>
      </w:r>
      <w:r w:rsidR="00BD2E37" w:rsidRPr="00482D88">
        <w:rPr>
          <w:rFonts w:ascii="Calibri" w:hAnsi="Calibri" w:cs="Calibri"/>
          <w:bCs/>
          <w:sz w:val="22"/>
          <w:szCs w:val="22"/>
        </w:rPr>
        <w:t xml:space="preserve">Za višjo silo </w:t>
      </w:r>
      <w:r w:rsidR="00BD2E37">
        <w:rPr>
          <w:rFonts w:ascii="Calibri" w:hAnsi="Calibri" w:cs="Calibri"/>
          <w:bCs/>
          <w:sz w:val="22"/>
          <w:szCs w:val="22"/>
        </w:rPr>
        <w:t>veljajo vsi nepredvideni in nepričakovani dogodki, ki nastopijo neodvisno od volje pogodbenih strank in ki jih pogodbene stranke niso mogle predvideti ob sklepanju te pogodbe ter kakorkoli vplivajo na izvedbo pogodbenih obveznosti (</w:t>
      </w:r>
      <w:r w:rsidR="00BD2E37" w:rsidRPr="00482D88">
        <w:rPr>
          <w:rFonts w:ascii="Calibri" w:hAnsi="Calibri" w:cs="Calibri"/>
          <w:bCs/>
          <w:sz w:val="22"/>
          <w:szCs w:val="22"/>
        </w:rPr>
        <w:t>npr. vojna,  ogenj, naravne in druge  nesreče, ipd.</w:t>
      </w:r>
      <w:r w:rsidR="00BD2E37">
        <w:rPr>
          <w:rFonts w:ascii="Calibri" w:hAnsi="Calibri" w:cs="Calibri"/>
          <w:bCs/>
          <w:sz w:val="22"/>
          <w:szCs w:val="22"/>
        </w:rPr>
        <w:t xml:space="preserve">). V primeru nastanka višje sile velja, da dokler višja sila traja, prizadeta </w:t>
      </w:r>
      <w:r w:rsidR="008F3E68">
        <w:rPr>
          <w:rFonts w:ascii="Calibri" w:hAnsi="Calibri" w:cs="Calibri"/>
          <w:bCs/>
          <w:sz w:val="22"/>
          <w:szCs w:val="22"/>
        </w:rPr>
        <w:t xml:space="preserve">pogodbena </w:t>
      </w:r>
      <w:r w:rsidR="00BD2E37">
        <w:rPr>
          <w:rFonts w:ascii="Calibri" w:hAnsi="Calibri" w:cs="Calibri"/>
          <w:bCs/>
          <w:sz w:val="22"/>
          <w:szCs w:val="22"/>
        </w:rPr>
        <w:t xml:space="preserve">stranka ni v zamudi z izpolnjevanjem svojih obveznosti, na izpolnitev katerih višja sila vpliva. Prizadeta </w:t>
      </w:r>
      <w:r w:rsidR="008F3E68">
        <w:rPr>
          <w:rFonts w:ascii="Calibri" w:hAnsi="Calibri" w:cs="Calibri"/>
          <w:bCs/>
          <w:sz w:val="22"/>
          <w:szCs w:val="22"/>
        </w:rPr>
        <w:t xml:space="preserve">pogodbena </w:t>
      </w:r>
      <w:r w:rsidR="00BD2E37">
        <w:rPr>
          <w:rFonts w:ascii="Calibri" w:hAnsi="Calibri" w:cs="Calibri"/>
          <w:bCs/>
          <w:sz w:val="22"/>
          <w:szCs w:val="22"/>
        </w:rPr>
        <w:t xml:space="preserve">stranka je prosta vsake odgovornosti za škodo, nastalo drugi </w:t>
      </w:r>
      <w:r w:rsidR="008F3E68">
        <w:rPr>
          <w:rFonts w:ascii="Calibri" w:hAnsi="Calibri" w:cs="Calibri"/>
          <w:bCs/>
          <w:sz w:val="22"/>
          <w:szCs w:val="22"/>
        </w:rPr>
        <w:t xml:space="preserve">pogodbeni </w:t>
      </w:r>
      <w:r w:rsidR="00BD2E37">
        <w:rPr>
          <w:rFonts w:ascii="Calibri" w:hAnsi="Calibri" w:cs="Calibri"/>
          <w:bCs/>
          <w:sz w:val="22"/>
          <w:szCs w:val="22"/>
        </w:rPr>
        <w:t>stranki zaradi višje sile.</w:t>
      </w:r>
    </w:p>
    <w:p w14:paraId="4D1CA9B5" w14:textId="77777777" w:rsidR="00BD2E37" w:rsidRPr="00482D88" w:rsidRDefault="00BD2E37" w:rsidP="00BD2E37">
      <w:pPr>
        <w:autoSpaceDE w:val="0"/>
        <w:autoSpaceDN w:val="0"/>
        <w:adjustRightInd w:val="0"/>
        <w:jc w:val="both"/>
        <w:rPr>
          <w:rFonts w:ascii="Calibri" w:hAnsi="Calibri" w:cs="Calibri"/>
          <w:bCs/>
          <w:sz w:val="22"/>
          <w:szCs w:val="22"/>
        </w:rPr>
      </w:pPr>
    </w:p>
    <w:p w14:paraId="4D1CA9B6" w14:textId="77777777" w:rsidR="00BD2E37" w:rsidRPr="00482D88" w:rsidRDefault="00BD2E37" w:rsidP="00BD2E37">
      <w:pPr>
        <w:autoSpaceDE w:val="0"/>
        <w:autoSpaceDN w:val="0"/>
        <w:adjustRightInd w:val="0"/>
        <w:jc w:val="both"/>
        <w:rPr>
          <w:rFonts w:ascii="Calibri" w:hAnsi="Calibri" w:cs="Calibri"/>
          <w:bCs/>
          <w:sz w:val="22"/>
          <w:szCs w:val="22"/>
        </w:rPr>
      </w:pPr>
      <w:r w:rsidRPr="00482D88">
        <w:rPr>
          <w:rFonts w:ascii="Calibri" w:hAnsi="Calibri" w:cs="Calibri"/>
          <w:bCs/>
          <w:sz w:val="22"/>
          <w:szCs w:val="22"/>
        </w:rPr>
        <w:t>Pomanjkanje delovne sile in pomanjkanje materiala ali opreme ne velja za višjo silo.</w:t>
      </w:r>
    </w:p>
    <w:p w14:paraId="4D1CA9B7" w14:textId="77777777" w:rsidR="00BD2E37" w:rsidRPr="00482D88" w:rsidRDefault="00BD2E37" w:rsidP="00BD2E37">
      <w:pPr>
        <w:autoSpaceDE w:val="0"/>
        <w:autoSpaceDN w:val="0"/>
        <w:adjustRightInd w:val="0"/>
        <w:jc w:val="both"/>
        <w:rPr>
          <w:rFonts w:ascii="Calibri" w:hAnsi="Calibri" w:cs="Calibri"/>
          <w:bCs/>
          <w:sz w:val="22"/>
          <w:szCs w:val="22"/>
        </w:rPr>
      </w:pPr>
    </w:p>
    <w:p w14:paraId="4D1CA9B8" w14:textId="75794D95" w:rsidR="00BD2E37" w:rsidRDefault="00BD2E37" w:rsidP="00BD2E37">
      <w:pPr>
        <w:autoSpaceDE w:val="0"/>
        <w:autoSpaceDN w:val="0"/>
        <w:adjustRightInd w:val="0"/>
        <w:jc w:val="both"/>
        <w:rPr>
          <w:rFonts w:ascii="Calibri" w:hAnsi="Calibri" w:cs="Calibri"/>
          <w:b/>
          <w:bCs/>
          <w:sz w:val="22"/>
          <w:szCs w:val="22"/>
        </w:rPr>
      </w:pPr>
      <w:r w:rsidRPr="00482D88">
        <w:rPr>
          <w:rFonts w:ascii="Calibri" w:hAnsi="Calibri" w:cs="Calibri"/>
          <w:bCs/>
          <w:sz w:val="22"/>
          <w:szCs w:val="22"/>
        </w:rPr>
        <w:t>Pogodbeno stranko, ki jo prizadene višja sila, mora o tem nemudoma oziroma najkasneje v roku 24 ur od nastopa teh okoliščin, pisno obvestiti drugo pogodbeno stranko, pri čemer navede naravo višje sile, predvideno trajanje in predvidene posledice. O prenehanju okoliščin, ki pomenijo višjo silo, mora zaradi le-teh prizadeta pogodbena stranka takoj oziroma najpozneje v 24 urah od prenehanja le-teh pisno obvestiti drugo pogodbeno stranko</w:t>
      </w:r>
      <w:r w:rsidRPr="00482D88">
        <w:rPr>
          <w:rFonts w:ascii="Calibri" w:hAnsi="Calibri" w:cs="Calibri"/>
          <w:b/>
          <w:bCs/>
          <w:sz w:val="22"/>
          <w:szCs w:val="22"/>
        </w:rPr>
        <w:t>.</w:t>
      </w:r>
    </w:p>
    <w:bookmarkEnd w:id="20"/>
    <w:p w14:paraId="4D1CA9BA" w14:textId="77777777" w:rsidR="00063CE3" w:rsidRPr="00023010" w:rsidRDefault="00063CE3" w:rsidP="00063CE3">
      <w:pPr>
        <w:spacing w:line="276" w:lineRule="auto"/>
        <w:rPr>
          <w:rFonts w:asciiTheme="minorHAnsi" w:hAnsiTheme="minorHAnsi" w:cstheme="minorHAnsi"/>
          <w:b/>
          <w:bCs/>
          <w:sz w:val="22"/>
          <w:szCs w:val="22"/>
        </w:rPr>
      </w:pPr>
    </w:p>
    <w:p w14:paraId="4D1CA9BB" w14:textId="5532EA06" w:rsidR="0032471A" w:rsidRPr="00023010" w:rsidRDefault="001B01DF" w:rsidP="006C0C1E">
      <w:pPr>
        <w:pStyle w:val="Odstavekseznama"/>
        <w:numPr>
          <w:ilvl w:val="0"/>
          <w:numId w:val="5"/>
        </w:numPr>
        <w:autoSpaceDE w:val="0"/>
        <w:autoSpaceDN w:val="0"/>
        <w:adjustRightInd w:val="0"/>
        <w:rPr>
          <w:rFonts w:asciiTheme="minorHAnsi" w:hAnsiTheme="minorHAnsi" w:cstheme="minorHAnsi"/>
          <w:b/>
          <w:bCs/>
          <w:sz w:val="22"/>
          <w:szCs w:val="22"/>
        </w:rPr>
      </w:pPr>
      <w:r>
        <w:rPr>
          <w:rFonts w:asciiTheme="minorHAnsi" w:hAnsiTheme="minorHAnsi" w:cstheme="minorHAnsi"/>
          <w:b/>
          <w:bCs/>
          <w:sz w:val="22"/>
          <w:szCs w:val="22"/>
        </w:rPr>
        <w:t xml:space="preserve">FINANČNO </w:t>
      </w:r>
      <w:r w:rsidR="0032471A" w:rsidRPr="00023010">
        <w:rPr>
          <w:rFonts w:asciiTheme="minorHAnsi" w:hAnsiTheme="minorHAnsi" w:cstheme="minorHAnsi"/>
          <w:b/>
          <w:bCs/>
          <w:sz w:val="22"/>
          <w:szCs w:val="22"/>
        </w:rPr>
        <w:t xml:space="preserve">ZAVAROVANJE </w:t>
      </w:r>
      <w:bookmarkStart w:id="21" w:name="_Hlk158625658"/>
      <w:r>
        <w:rPr>
          <w:rFonts w:asciiTheme="minorHAnsi" w:hAnsiTheme="minorHAnsi" w:cstheme="minorHAnsi"/>
          <w:b/>
          <w:bCs/>
          <w:sz w:val="22"/>
          <w:szCs w:val="22"/>
        </w:rPr>
        <w:t xml:space="preserve">ZA DOBRO IZVEDBO POGODBENIH </w:t>
      </w:r>
      <w:r w:rsidR="0032471A" w:rsidRPr="00023010">
        <w:rPr>
          <w:rFonts w:asciiTheme="minorHAnsi" w:hAnsiTheme="minorHAnsi" w:cstheme="minorHAnsi"/>
          <w:b/>
          <w:bCs/>
          <w:sz w:val="22"/>
          <w:szCs w:val="22"/>
        </w:rPr>
        <w:t>OBVEZNOSTI</w:t>
      </w:r>
      <w:bookmarkEnd w:id="21"/>
    </w:p>
    <w:p w14:paraId="4D1CA9BC" w14:textId="77777777" w:rsidR="0032471A" w:rsidRPr="00023010" w:rsidRDefault="0032471A" w:rsidP="0032471A">
      <w:pPr>
        <w:autoSpaceDE w:val="0"/>
        <w:autoSpaceDN w:val="0"/>
        <w:adjustRightInd w:val="0"/>
        <w:jc w:val="both"/>
        <w:rPr>
          <w:rFonts w:asciiTheme="minorHAnsi" w:hAnsiTheme="minorHAnsi" w:cstheme="minorHAnsi"/>
          <w:b/>
          <w:bCs/>
          <w:sz w:val="22"/>
          <w:szCs w:val="22"/>
        </w:rPr>
      </w:pPr>
    </w:p>
    <w:p w14:paraId="4D1CA9BD" w14:textId="77777777" w:rsidR="0032471A" w:rsidRPr="00662244" w:rsidRDefault="0032471A"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4D1CA9BE" w14:textId="77595D5A" w:rsidR="0032471A" w:rsidRDefault="00754993" w:rsidP="0032471A">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(finančno zavarovanje)</w:t>
      </w:r>
    </w:p>
    <w:p w14:paraId="739C1F37" w14:textId="77777777" w:rsidR="00754993" w:rsidRPr="00023010" w:rsidRDefault="00754993" w:rsidP="0032471A">
      <w:pPr>
        <w:autoSpaceDE w:val="0"/>
        <w:autoSpaceDN w:val="0"/>
        <w:adjustRightInd w:val="0"/>
        <w:jc w:val="center"/>
        <w:rPr>
          <w:rFonts w:asciiTheme="minorHAnsi" w:hAnsiTheme="minorHAnsi" w:cstheme="minorHAnsi"/>
          <w:sz w:val="22"/>
          <w:szCs w:val="22"/>
        </w:rPr>
      </w:pPr>
    </w:p>
    <w:p w14:paraId="345DED58" w14:textId="081A5532" w:rsidR="00AD12C4" w:rsidRPr="00AD12C4" w:rsidRDefault="00AD12C4" w:rsidP="00AD12C4">
      <w:pPr>
        <w:pStyle w:val="Pripombabesedilo"/>
        <w:jc w:val="both"/>
        <w:rPr>
          <w:rFonts w:asciiTheme="minorHAnsi" w:hAnsiTheme="minorHAnsi" w:cstheme="minorHAnsi"/>
          <w:sz w:val="22"/>
          <w:szCs w:val="22"/>
        </w:rPr>
      </w:pPr>
      <w:r w:rsidRPr="00AD12C4">
        <w:rPr>
          <w:rFonts w:asciiTheme="minorHAnsi" w:hAnsiTheme="minorHAnsi" w:cstheme="minorHAnsi"/>
          <w:sz w:val="22"/>
          <w:szCs w:val="22"/>
        </w:rPr>
        <w:t>Dobavitelj se zaveže najkasneje deset (10) dni po podpisu pogodbe predložiti naročniku finančno zavarovanje za dobro izvedbo pogodbenih obveznosti:</w:t>
      </w:r>
    </w:p>
    <w:p w14:paraId="1267273B" w14:textId="77777777" w:rsidR="00AD12C4" w:rsidRPr="00AD12C4" w:rsidRDefault="00AD12C4" w:rsidP="00AD12C4">
      <w:pPr>
        <w:pStyle w:val="Pripombabesedilo"/>
        <w:jc w:val="both"/>
        <w:rPr>
          <w:rFonts w:asciiTheme="minorHAnsi" w:hAnsiTheme="minorHAnsi" w:cstheme="minorHAnsi"/>
          <w:sz w:val="22"/>
          <w:szCs w:val="22"/>
        </w:rPr>
      </w:pPr>
      <w:r w:rsidRPr="00AD12C4">
        <w:rPr>
          <w:rFonts w:asciiTheme="minorHAnsi" w:hAnsiTheme="minorHAnsi" w:cstheme="minorHAnsi"/>
          <w:sz w:val="22"/>
          <w:szCs w:val="22"/>
        </w:rPr>
        <w:t>-</w:t>
      </w:r>
      <w:r w:rsidRPr="00AD12C4">
        <w:rPr>
          <w:rFonts w:asciiTheme="minorHAnsi" w:hAnsiTheme="minorHAnsi" w:cstheme="minorHAnsi"/>
          <w:sz w:val="22"/>
          <w:szCs w:val="22"/>
        </w:rPr>
        <w:tab/>
        <w:t>menično izjavo in lastno podpisano menico s pooblastilom v višini 10% celotne pogodbene vrednosti z DDV v primeru, da je vrednost pogodbe višja od 20.000,00 EUR, s tem, da mora biti ves čas trajanja pogodbe menica unovčljiva. Menica mora biti izdana v skladu z veljavno zakonodajo in podpisana s strani zakonitega zastopnika dobavitelja. Menični izjavi mora biti priloženo nepreklicno pooblastilo naročniku za izpolnitev menice v skladu s to pogodbo. Menica je plačljiva na prvi poziv in brez protesta.</w:t>
      </w:r>
    </w:p>
    <w:p w14:paraId="1A58C93E" w14:textId="77777777" w:rsidR="00AD12C4" w:rsidRPr="00AD12C4" w:rsidRDefault="00AD12C4" w:rsidP="00AD12C4">
      <w:pPr>
        <w:pStyle w:val="Pripombabesedilo"/>
        <w:jc w:val="both"/>
        <w:rPr>
          <w:rFonts w:asciiTheme="minorHAnsi" w:hAnsiTheme="minorHAnsi" w:cstheme="minorHAnsi"/>
          <w:sz w:val="22"/>
          <w:szCs w:val="22"/>
        </w:rPr>
      </w:pPr>
    </w:p>
    <w:p w14:paraId="5B2D1BF3" w14:textId="77777777" w:rsidR="00AD12C4" w:rsidRPr="00AD12C4" w:rsidRDefault="00AD12C4" w:rsidP="00AD12C4">
      <w:pPr>
        <w:pStyle w:val="Pripombabesedilo"/>
        <w:jc w:val="both"/>
        <w:rPr>
          <w:rFonts w:asciiTheme="minorHAnsi" w:hAnsiTheme="minorHAnsi" w:cstheme="minorHAnsi"/>
          <w:sz w:val="22"/>
          <w:szCs w:val="22"/>
        </w:rPr>
      </w:pPr>
      <w:r w:rsidRPr="00AD12C4">
        <w:rPr>
          <w:rFonts w:asciiTheme="minorHAnsi" w:hAnsiTheme="minorHAnsi" w:cstheme="minorHAnsi"/>
          <w:sz w:val="22"/>
          <w:szCs w:val="22"/>
        </w:rPr>
        <w:t>Finančno zavarovanje iz predhodnega odstavka tega člena pogodbe mora veljati še najmanj 30 dni od določenega obdobja veljavnosti pogodbe.</w:t>
      </w:r>
    </w:p>
    <w:p w14:paraId="6C961D9B" w14:textId="77777777" w:rsidR="00AD12C4" w:rsidRPr="00AD12C4" w:rsidRDefault="00AD12C4" w:rsidP="00AD12C4">
      <w:pPr>
        <w:pStyle w:val="Pripombabesedilo"/>
        <w:jc w:val="both"/>
        <w:rPr>
          <w:rFonts w:asciiTheme="minorHAnsi" w:hAnsiTheme="minorHAnsi" w:cstheme="minorHAnsi"/>
          <w:sz w:val="22"/>
          <w:szCs w:val="22"/>
        </w:rPr>
      </w:pPr>
    </w:p>
    <w:p w14:paraId="55FAA577" w14:textId="77777777" w:rsidR="00AD12C4" w:rsidRPr="00AD12C4" w:rsidRDefault="00AD12C4" w:rsidP="00AD12C4">
      <w:pPr>
        <w:pStyle w:val="Pripombabesedilo"/>
        <w:jc w:val="both"/>
        <w:rPr>
          <w:rFonts w:asciiTheme="minorHAnsi" w:hAnsiTheme="minorHAnsi" w:cstheme="minorHAnsi"/>
          <w:sz w:val="22"/>
          <w:szCs w:val="22"/>
        </w:rPr>
      </w:pPr>
      <w:r w:rsidRPr="00AD12C4">
        <w:rPr>
          <w:rFonts w:asciiTheme="minorHAnsi" w:hAnsiTheme="minorHAnsi" w:cstheme="minorHAnsi"/>
          <w:sz w:val="22"/>
          <w:szCs w:val="22"/>
        </w:rPr>
        <w:t>V primeru delne unovčitve menice bo moral dobavitelj unovčeno menico ustrezno nadomestiti z novo, pri čemer vsota vseh unovčenih menic ne bo presegla 10 % pogodbene vrednosti z DDV.</w:t>
      </w:r>
    </w:p>
    <w:p w14:paraId="0BAA9E46" w14:textId="77777777" w:rsidR="00AD12C4" w:rsidRPr="00AD12C4" w:rsidRDefault="00AD12C4" w:rsidP="00AD12C4">
      <w:pPr>
        <w:pStyle w:val="Pripombabesedilo"/>
        <w:jc w:val="both"/>
        <w:rPr>
          <w:rFonts w:asciiTheme="minorHAnsi" w:hAnsiTheme="minorHAnsi" w:cstheme="minorHAnsi"/>
          <w:sz w:val="22"/>
          <w:szCs w:val="22"/>
        </w:rPr>
      </w:pPr>
    </w:p>
    <w:p w14:paraId="2B86A751" w14:textId="77777777" w:rsidR="00AD12C4" w:rsidRPr="00AD12C4" w:rsidRDefault="00AD12C4" w:rsidP="00AD12C4">
      <w:pPr>
        <w:pStyle w:val="Pripombabesedilo"/>
        <w:jc w:val="both"/>
        <w:rPr>
          <w:rFonts w:asciiTheme="minorHAnsi" w:hAnsiTheme="minorHAnsi" w:cstheme="minorHAnsi"/>
          <w:sz w:val="22"/>
          <w:szCs w:val="22"/>
        </w:rPr>
      </w:pPr>
      <w:r w:rsidRPr="00AD12C4">
        <w:rPr>
          <w:rFonts w:asciiTheme="minorHAnsi" w:hAnsiTheme="minorHAnsi" w:cstheme="minorHAnsi"/>
          <w:sz w:val="22"/>
          <w:szCs w:val="22"/>
        </w:rPr>
        <w:t>Naročnik lahko finančno zavarovanje unovči, če dobavitelj ne izvršuje svojih pogodbenih obveznosti, oziroma če jih ne izvršuje v celoti ali jih ne izvršuje pravočasno, zlasti pa v primeru, ko:</w:t>
      </w:r>
    </w:p>
    <w:p w14:paraId="67CD97A1" w14:textId="77777777" w:rsidR="00AD12C4" w:rsidRPr="00AD12C4" w:rsidRDefault="00AD12C4" w:rsidP="006C0C1E">
      <w:pPr>
        <w:pStyle w:val="Pripombabesedilo"/>
        <w:numPr>
          <w:ilvl w:val="0"/>
          <w:numId w:val="12"/>
        </w:numPr>
        <w:rPr>
          <w:rFonts w:asciiTheme="minorHAnsi" w:hAnsiTheme="minorHAnsi" w:cstheme="minorHAnsi"/>
          <w:sz w:val="22"/>
          <w:szCs w:val="22"/>
        </w:rPr>
      </w:pPr>
      <w:r w:rsidRPr="00AD12C4">
        <w:rPr>
          <w:rFonts w:asciiTheme="minorHAnsi" w:hAnsiTheme="minorHAnsi" w:cstheme="minorHAnsi"/>
          <w:sz w:val="22"/>
          <w:szCs w:val="22"/>
        </w:rPr>
        <w:t>ne izpolnjuje svojih pogodbenih obveznosti v skladu z določili sklenjene pogodbe,</w:t>
      </w:r>
    </w:p>
    <w:p w14:paraId="553EE716" w14:textId="77777777" w:rsidR="00AD12C4" w:rsidRPr="00AD12C4" w:rsidRDefault="00AD12C4" w:rsidP="006C0C1E">
      <w:pPr>
        <w:pStyle w:val="Pripombabesedilo"/>
        <w:numPr>
          <w:ilvl w:val="0"/>
          <w:numId w:val="12"/>
        </w:numPr>
        <w:rPr>
          <w:rFonts w:asciiTheme="minorHAnsi" w:hAnsiTheme="minorHAnsi" w:cstheme="minorHAnsi"/>
          <w:sz w:val="22"/>
          <w:szCs w:val="22"/>
        </w:rPr>
      </w:pPr>
      <w:r w:rsidRPr="00AD12C4">
        <w:rPr>
          <w:rFonts w:asciiTheme="minorHAnsi" w:hAnsiTheme="minorHAnsi" w:cstheme="minorHAnsi"/>
          <w:sz w:val="22"/>
          <w:szCs w:val="22"/>
        </w:rPr>
        <w:lastRenderedPageBreak/>
        <w:t>ne izpolnjuje svojih pogodbenih obveznosti pravočasno, pravilno ali v celoti v skladu z določili sklenjene pogodbe,</w:t>
      </w:r>
    </w:p>
    <w:p w14:paraId="69340A89" w14:textId="77777777" w:rsidR="00AD12C4" w:rsidRPr="00AD12C4" w:rsidRDefault="00AD12C4" w:rsidP="006C0C1E">
      <w:pPr>
        <w:pStyle w:val="Pripombabesedilo"/>
        <w:numPr>
          <w:ilvl w:val="0"/>
          <w:numId w:val="12"/>
        </w:numPr>
        <w:rPr>
          <w:rFonts w:asciiTheme="minorHAnsi" w:hAnsiTheme="minorHAnsi" w:cstheme="minorHAnsi"/>
          <w:sz w:val="22"/>
          <w:szCs w:val="22"/>
        </w:rPr>
      </w:pPr>
      <w:r w:rsidRPr="00AD12C4">
        <w:rPr>
          <w:rFonts w:asciiTheme="minorHAnsi" w:hAnsiTheme="minorHAnsi" w:cstheme="minorHAnsi"/>
          <w:sz w:val="22"/>
          <w:szCs w:val="22"/>
        </w:rPr>
        <w:t>preneha izpolnjevati svoje pogodbene obveznosti v skladu z določili sklenjene pogodbe,</w:t>
      </w:r>
    </w:p>
    <w:p w14:paraId="0C8517EB" w14:textId="77777777" w:rsidR="00AD12C4" w:rsidRPr="00AD12C4" w:rsidRDefault="00AD12C4" w:rsidP="006C0C1E">
      <w:pPr>
        <w:pStyle w:val="Pripombabesedilo"/>
        <w:numPr>
          <w:ilvl w:val="0"/>
          <w:numId w:val="12"/>
        </w:numPr>
        <w:rPr>
          <w:rFonts w:asciiTheme="minorHAnsi" w:hAnsiTheme="minorHAnsi" w:cstheme="minorHAnsi"/>
          <w:sz w:val="22"/>
          <w:szCs w:val="22"/>
        </w:rPr>
      </w:pPr>
      <w:r w:rsidRPr="00AD12C4">
        <w:rPr>
          <w:rFonts w:asciiTheme="minorHAnsi" w:hAnsiTheme="minorHAnsi" w:cstheme="minorHAnsi"/>
          <w:sz w:val="22"/>
          <w:szCs w:val="22"/>
        </w:rPr>
        <w:t>s svojimi ravnanji ali opustitvami povzroči naročniku škodo.</w:t>
      </w:r>
    </w:p>
    <w:p w14:paraId="68F3464B" w14:textId="77777777" w:rsidR="00AD12C4" w:rsidRPr="00AD12C4" w:rsidRDefault="00AD12C4" w:rsidP="00AD12C4">
      <w:pPr>
        <w:pStyle w:val="Pripombabesedilo"/>
        <w:rPr>
          <w:rFonts w:asciiTheme="minorHAnsi" w:hAnsiTheme="minorHAnsi" w:cstheme="minorHAnsi"/>
          <w:sz w:val="22"/>
          <w:szCs w:val="22"/>
        </w:rPr>
      </w:pPr>
    </w:p>
    <w:p w14:paraId="46F51499" w14:textId="4479621F" w:rsidR="00AD12C4" w:rsidRPr="00AD12C4" w:rsidRDefault="00AD12C4" w:rsidP="00AD12C4">
      <w:pPr>
        <w:pStyle w:val="Pripombabesedilo"/>
        <w:rPr>
          <w:rFonts w:asciiTheme="minorHAnsi" w:hAnsiTheme="minorHAnsi" w:cstheme="minorHAnsi"/>
          <w:sz w:val="22"/>
          <w:szCs w:val="22"/>
        </w:rPr>
      </w:pPr>
      <w:r w:rsidRPr="00AD12C4">
        <w:rPr>
          <w:rFonts w:asciiTheme="minorHAnsi" w:hAnsiTheme="minorHAnsi" w:cstheme="minorHAnsi"/>
          <w:sz w:val="22"/>
          <w:szCs w:val="22"/>
        </w:rPr>
        <w:t xml:space="preserve">Menica se lahko unovči v višini zapadle in neporavnane terjatve naročnika do dobavitelja, ki je lahko posledic predhodno navedenih vzrokov. </w:t>
      </w:r>
    </w:p>
    <w:p w14:paraId="4324020E" w14:textId="77777777" w:rsidR="00AD12C4" w:rsidRPr="00AD12C4" w:rsidRDefault="00AD12C4" w:rsidP="00AD12C4">
      <w:pPr>
        <w:pStyle w:val="Pripombabesedilo"/>
        <w:rPr>
          <w:rFonts w:asciiTheme="minorHAnsi" w:hAnsiTheme="minorHAnsi" w:cstheme="minorHAnsi"/>
          <w:sz w:val="22"/>
          <w:szCs w:val="22"/>
        </w:rPr>
      </w:pPr>
      <w:r w:rsidRPr="00AD12C4">
        <w:rPr>
          <w:rFonts w:asciiTheme="minorHAnsi" w:hAnsiTheme="minorHAnsi" w:cstheme="minorHAnsi"/>
          <w:sz w:val="22"/>
          <w:szCs w:val="22"/>
        </w:rPr>
        <w:t>Naročnik lahko menico za dobro izvedbo pogodbenih obveznosti uveljavi brez predhodnega opomina. Dobavitelja pa mora o tem, da jo je uveljavil, pisno obvestiti najkasneje v 5 dneh po dnevu, ko jo je predložil v izplačilo.</w:t>
      </w:r>
    </w:p>
    <w:p w14:paraId="576FB012" w14:textId="77777777" w:rsidR="00AD12C4" w:rsidRPr="00AD12C4" w:rsidRDefault="00AD12C4" w:rsidP="00AD12C4">
      <w:pPr>
        <w:pStyle w:val="Pripombabesedilo"/>
        <w:rPr>
          <w:rFonts w:asciiTheme="minorHAnsi" w:hAnsiTheme="minorHAnsi" w:cstheme="minorHAnsi"/>
          <w:sz w:val="22"/>
          <w:szCs w:val="22"/>
        </w:rPr>
      </w:pPr>
    </w:p>
    <w:p w14:paraId="72C28C56" w14:textId="77777777" w:rsidR="00AD12C4" w:rsidRPr="00AD12C4" w:rsidRDefault="00AD12C4" w:rsidP="00AD12C4">
      <w:pPr>
        <w:pStyle w:val="Pripombabesedilo"/>
        <w:rPr>
          <w:rFonts w:asciiTheme="minorHAnsi" w:hAnsiTheme="minorHAnsi" w:cstheme="minorHAnsi"/>
          <w:sz w:val="22"/>
          <w:szCs w:val="22"/>
        </w:rPr>
      </w:pPr>
      <w:r w:rsidRPr="00AD12C4">
        <w:rPr>
          <w:rFonts w:asciiTheme="minorHAnsi" w:hAnsiTheme="minorHAnsi" w:cstheme="minorHAnsi"/>
          <w:sz w:val="22"/>
          <w:szCs w:val="22"/>
        </w:rPr>
        <w:t xml:space="preserve">Uveljavljanje finančnega zavarovanja ne izključuje siceršnje odškodninske odgovornosti dobavitelja. </w:t>
      </w:r>
    </w:p>
    <w:p w14:paraId="2C8EAB5D" w14:textId="77777777" w:rsidR="00AD12C4" w:rsidRPr="00AD12C4" w:rsidRDefault="00AD12C4" w:rsidP="00AD12C4">
      <w:pPr>
        <w:pStyle w:val="Pripombabesedilo"/>
        <w:rPr>
          <w:rFonts w:asciiTheme="minorHAnsi" w:hAnsiTheme="minorHAnsi" w:cstheme="minorHAnsi"/>
          <w:sz w:val="22"/>
          <w:szCs w:val="22"/>
        </w:rPr>
      </w:pPr>
      <w:r w:rsidRPr="00AD12C4">
        <w:rPr>
          <w:rFonts w:asciiTheme="minorHAnsi" w:hAnsiTheme="minorHAnsi" w:cstheme="minorHAnsi"/>
          <w:sz w:val="22"/>
          <w:szCs w:val="22"/>
        </w:rPr>
        <w:t>V primeru, da dobavitelj naročniku ne izroči menice za dobro izvedbo pogodbenih obveznosti v roku določenem v prvem odstavku tega člena, se šteje, da ta pogodba ni sklenjena.</w:t>
      </w:r>
    </w:p>
    <w:p w14:paraId="7850ECD1" w14:textId="77777777" w:rsidR="00AD12C4" w:rsidRPr="00AD12C4" w:rsidRDefault="00AD12C4" w:rsidP="00AD12C4">
      <w:pPr>
        <w:pStyle w:val="Pripombabesedilo"/>
        <w:rPr>
          <w:rFonts w:asciiTheme="minorHAnsi" w:hAnsiTheme="minorHAnsi" w:cstheme="minorHAnsi"/>
          <w:sz w:val="22"/>
          <w:szCs w:val="22"/>
        </w:rPr>
      </w:pPr>
    </w:p>
    <w:p w14:paraId="539A0C8E" w14:textId="77777777" w:rsidR="00AD12C4" w:rsidRPr="00AD12C4" w:rsidRDefault="00AD12C4" w:rsidP="00AD12C4">
      <w:pPr>
        <w:pStyle w:val="Pripombabesedilo"/>
        <w:rPr>
          <w:rFonts w:asciiTheme="minorHAnsi" w:hAnsiTheme="minorHAnsi" w:cstheme="minorHAnsi"/>
          <w:sz w:val="22"/>
          <w:szCs w:val="22"/>
        </w:rPr>
      </w:pPr>
      <w:r w:rsidRPr="00AD12C4">
        <w:rPr>
          <w:rFonts w:asciiTheme="minorHAnsi" w:hAnsiTheme="minorHAnsi" w:cstheme="minorHAnsi"/>
          <w:sz w:val="22"/>
          <w:szCs w:val="22"/>
        </w:rPr>
        <w:t>Naročnik bo menico vrnil dobavitelju po izteku vseh pogodbenih obveznosti, pod pogojem, da ni razlogov za njeno unovčenje.</w:t>
      </w:r>
    </w:p>
    <w:p w14:paraId="1BCBD199" w14:textId="57E07C86" w:rsidR="002B6205" w:rsidRDefault="002B6205" w:rsidP="00AD12C4">
      <w:pPr>
        <w:pStyle w:val="Pripombabesedilo"/>
        <w:jc w:val="both"/>
        <w:rPr>
          <w:rFonts w:asciiTheme="minorHAnsi" w:hAnsiTheme="minorHAnsi" w:cstheme="minorHAnsi"/>
          <w:b/>
          <w:bCs/>
          <w:sz w:val="22"/>
          <w:szCs w:val="22"/>
        </w:rPr>
      </w:pPr>
    </w:p>
    <w:p w14:paraId="4D1CA9CD" w14:textId="6D0CB6C0" w:rsidR="00141603" w:rsidRPr="001C573B" w:rsidRDefault="00141603" w:rsidP="006C0C1E">
      <w:pPr>
        <w:pStyle w:val="Odstavekseznama"/>
        <w:numPr>
          <w:ilvl w:val="0"/>
          <w:numId w:val="5"/>
        </w:numPr>
        <w:autoSpaceDE w:val="0"/>
        <w:autoSpaceDN w:val="0"/>
        <w:adjustRightInd w:val="0"/>
        <w:rPr>
          <w:rFonts w:asciiTheme="minorHAnsi" w:hAnsiTheme="minorHAnsi" w:cstheme="minorHAnsi"/>
          <w:b/>
          <w:bCs/>
          <w:sz w:val="22"/>
          <w:szCs w:val="22"/>
        </w:rPr>
      </w:pPr>
      <w:r w:rsidRPr="001C573B">
        <w:rPr>
          <w:rFonts w:asciiTheme="minorHAnsi" w:hAnsiTheme="minorHAnsi" w:cstheme="minorHAnsi"/>
          <w:b/>
          <w:bCs/>
          <w:sz w:val="22"/>
          <w:szCs w:val="22"/>
        </w:rPr>
        <w:t xml:space="preserve">PROTIKORUPCIJSKA KLAVZULA </w:t>
      </w:r>
    </w:p>
    <w:p w14:paraId="4D1CA9CE" w14:textId="77777777" w:rsidR="00141603" w:rsidRPr="00BA41C3" w:rsidRDefault="00141603" w:rsidP="00141603">
      <w:pPr>
        <w:autoSpaceDE w:val="0"/>
        <w:autoSpaceDN w:val="0"/>
        <w:adjustRightInd w:val="0"/>
        <w:jc w:val="both"/>
        <w:rPr>
          <w:rFonts w:asciiTheme="minorHAnsi" w:hAnsiTheme="minorHAnsi" w:cstheme="minorHAnsi"/>
          <w:b/>
          <w:sz w:val="22"/>
          <w:szCs w:val="22"/>
        </w:rPr>
      </w:pPr>
    </w:p>
    <w:p w14:paraId="4D1CA9CF" w14:textId="77777777" w:rsidR="00141603" w:rsidRPr="00662244" w:rsidRDefault="00141603"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4D1CA9D0" w14:textId="02B81302" w:rsidR="00141603" w:rsidRPr="00754993" w:rsidRDefault="00754993" w:rsidP="00754993">
      <w:pPr>
        <w:pStyle w:val="Naslov1"/>
        <w:spacing w:before="0"/>
        <w:ind w:left="360"/>
        <w:jc w:val="center"/>
        <w:rPr>
          <w:rFonts w:asciiTheme="minorHAnsi" w:hAnsiTheme="minorHAnsi" w:cstheme="minorHAnsi"/>
          <w:bCs/>
          <w:color w:val="000000" w:themeColor="text1"/>
          <w:sz w:val="22"/>
          <w:szCs w:val="22"/>
        </w:rPr>
      </w:pPr>
      <w:r w:rsidRPr="00754993">
        <w:rPr>
          <w:rFonts w:asciiTheme="minorHAnsi" w:hAnsiTheme="minorHAnsi" w:cstheme="minorHAnsi"/>
          <w:bCs/>
          <w:color w:val="000000" w:themeColor="text1"/>
          <w:sz w:val="22"/>
          <w:szCs w:val="22"/>
        </w:rPr>
        <w:t>(protikorupcijska klavzula)</w:t>
      </w:r>
    </w:p>
    <w:p w14:paraId="4BFBC0C4" w14:textId="77777777" w:rsidR="00754993" w:rsidRPr="00754993" w:rsidRDefault="00754993" w:rsidP="00754993"/>
    <w:p w14:paraId="4D1CA9D1" w14:textId="77777777" w:rsidR="00141603" w:rsidRDefault="00141603" w:rsidP="00141603">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V primeru, da se ugotovi, da je pri izvedbi javnega naročila, na podlagi katerega je podpisana ta pogodba ali pri izvajanju pogodbe, kdo v imenu ali na račun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dogovorjenih obveznosti ali za drugo ravnanje ali opustitev, s katerim je naročniku, ali organu ali organizaciji iz javnega sektorja povzročena škoda ali je omogočena pridobitev nedovoljene koristi predstavniku naročnika ali organa, posredniku organa ali organizacije iz javnega sektorja, drugi stranki pogodbe ali njenemu predstavniku, zastopniku, posredniku, je ta pogodba nična.</w:t>
      </w:r>
    </w:p>
    <w:p w14:paraId="4D1CA9D3" w14:textId="77777777" w:rsidR="00141603" w:rsidRPr="00023010" w:rsidRDefault="00141603" w:rsidP="0032471A">
      <w:pPr>
        <w:autoSpaceDE w:val="0"/>
        <w:autoSpaceDN w:val="0"/>
        <w:adjustRightInd w:val="0"/>
        <w:rPr>
          <w:rFonts w:asciiTheme="minorHAnsi" w:hAnsiTheme="minorHAnsi" w:cstheme="minorHAnsi"/>
          <w:b/>
          <w:bCs/>
          <w:sz w:val="22"/>
          <w:szCs w:val="22"/>
        </w:rPr>
      </w:pPr>
    </w:p>
    <w:p w14:paraId="4D1CA9D4" w14:textId="77777777" w:rsidR="00141603" w:rsidRPr="001C573B" w:rsidRDefault="00141603" w:rsidP="006C0C1E">
      <w:pPr>
        <w:pStyle w:val="Odstavekseznama"/>
        <w:numPr>
          <w:ilvl w:val="0"/>
          <w:numId w:val="5"/>
        </w:numPr>
        <w:autoSpaceDE w:val="0"/>
        <w:autoSpaceDN w:val="0"/>
        <w:adjustRightInd w:val="0"/>
        <w:rPr>
          <w:rFonts w:asciiTheme="minorHAnsi" w:hAnsiTheme="minorHAnsi" w:cstheme="minorHAnsi"/>
          <w:b/>
          <w:bCs/>
          <w:sz w:val="22"/>
          <w:szCs w:val="22"/>
        </w:rPr>
      </w:pPr>
      <w:r w:rsidRPr="001C573B">
        <w:rPr>
          <w:rFonts w:asciiTheme="minorHAnsi" w:hAnsiTheme="minorHAnsi" w:cstheme="minorHAnsi"/>
          <w:b/>
          <w:bCs/>
          <w:sz w:val="22"/>
          <w:szCs w:val="22"/>
        </w:rPr>
        <w:t>SODELOVANJE S PODIZVAJALCI</w:t>
      </w:r>
    </w:p>
    <w:p w14:paraId="4D1CA9D5" w14:textId="77777777" w:rsidR="00141603" w:rsidRPr="00A42BB8" w:rsidRDefault="00141603" w:rsidP="00141603">
      <w:pPr>
        <w:autoSpaceDE w:val="0"/>
        <w:autoSpaceDN w:val="0"/>
        <w:adjustRightInd w:val="0"/>
        <w:jc w:val="both"/>
        <w:rPr>
          <w:rFonts w:asciiTheme="minorHAnsi" w:hAnsiTheme="minorHAnsi" w:cstheme="minorHAnsi"/>
          <w:b/>
          <w:bCs/>
          <w:sz w:val="22"/>
          <w:szCs w:val="22"/>
        </w:rPr>
      </w:pPr>
    </w:p>
    <w:p w14:paraId="4D1CA9D6" w14:textId="77777777" w:rsidR="00141603" w:rsidRPr="00662244" w:rsidRDefault="00141603"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 xml:space="preserve"> člen</w:t>
      </w:r>
    </w:p>
    <w:p w14:paraId="4D1CA9D7" w14:textId="208B42A9" w:rsidR="00141603" w:rsidRDefault="00754993" w:rsidP="00754993">
      <w:pPr>
        <w:jc w:val="center"/>
        <w:rPr>
          <w:rFonts w:asciiTheme="minorHAnsi" w:hAnsiTheme="minorHAnsi" w:cstheme="minorHAnsi"/>
          <w:bCs/>
          <w:sz w:val="22"/>
          <w:szCs w:val="22"/>
        </w:rPr>
      </w:pPr>
      <w:r w:rsidRPr="00754993">
        <w:rPr>
          <w:rFonts w:asciiTheme="minorHAnsi" w:hAnsiTheme="minorHAnsi" w:cstheme="minorHAnsi"/>
          <w:bCs/>
          <w:sz w:val="22"/>
          <w:szCs w:val="22"/>
        </w:rPr>
        <w:t>(podizvajalci)</w:t>
      </w:r>
    </w:p>
    <w:p w14:paraId="22EAC08B" w14:textId="77777777" w:rsidR="00754993" w:rsidRPr="00754993" w:rsidRDefault="00754993" w:rsidP="00754993">
      <w:pPr>
        <w:jc w:val="center"/>
        <w:rPr>
          <w:rFonts w:asciiTheme="minorHAnsi" w:hAnsiTheme="minorHAnsi" w:cstheme="minorHAnsi"/>
          <w:bCs/>
          <w:sz w:val="22"/>
          <w:szCs w:val="22"/>
        </w:rPr>
      </w:pPr>
    </w:p>
    <w:p w14:paraId="4D1CA9D8" w14:textId="77777777" w:rsidR="00141603" w:rsidRPr="0019619D" w:rsidRDefault="00141603" w:rsidP="00141603">
      <w:pPr>
        <w:autoSpaceDE w:val="0"/>
        <w:autoSpaceDN w:val="0"/>
        <w:adjustRightInd w:val="0"/>
        <w:jc w:val="both"/>
        <w:rPr>
          <w:rFonts w:asciiTheme="minorHAnsi" w:hAnsiTheme="minorHAnsi" w:cstheme="minorHAnsi"/>
          <w:bCs/>
          <w:sz w:val="22"/>
          <w:szCs w:val="22"/>
        </w:rPr>
      </w:pPr>
      <w:r w:rsidRPr="0019619D">
        <w:rPr>
          <w:rFonts w:asciiTheme="minorHAnsi" w:hAnsiTheme="minorHAnsi" w:cstheme="minorHAnsi"/>
          <w:bCs/>
          <w:sz w:val="22"/>
          <w:szCs w:val="22"/>
        </w:rPr>
        <w:t>Dobavitelj bo predmet te pogodbe opravil samostojno, brez podizvajalcev.</w:t>
      </w:r>
    </w:p>
    <w:p w14:paraId="4D1CA9D9" w14:textId="77777777" w:rsidR="00141603" w:rsidRDefault="00141603" w:rsidP="00141603">
      <w:pPr>
        <w:autoSpaceDE w:val="0"/>
        <w:autoSpaceDN w:val="0"/>
        <w:adjustRightInd w:val="0"/>
        <w:jc w:val="both"/>
        <w:rPr>
          <w:rFonts w:asciiTheme="minorHAnsi" w:hAnsiTheme="minorHAnsi" w:cstheme="minorHAnsi"/>
          <w:bCs/>
          <w:sz w:val="22"/>
          <w:szCs w:val="22"/>
        </w:rPr>
      </w:pPr>
    </w:p>
    <w:p w14:paraId="4D1CA9DA"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ALI</w:t>
      </w:r>
    </w:p>
    <w:p w14:paraId="4D1CA9DB"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p>
    <w:p w14:paraId="4D1CA9DC"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 xml:space="preserve">Stranki okvirnega sporazuma soglašata, da bo dobavitelj blago, ki je predmet okvirnega sporazuma, dobavil z naslednjimi podizvajalci:  </w:t>
      </w:r>
    </w:p>
    <w:p w14:paraId="4D1CA9DD"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p>
    <w:p w14:paraId="4D1CA9DE"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 xml:space="preserve">1. podizvajalec </w:t>
      </w:r>
    </w:p>
    <w:p w14:paraId="4D1CA9DF"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 xml:space="preserve">    naziv:………… ……………………………………</w:t>
      </w:r>
    </w:p>
    <w:p w14:paraId="4D1CA9E0"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 xml:space="preserve">    polni naslov: …………………………</w:t>
      </w:r>
    </w:p>
    <w:p w14:paraId="4D1CA9E1"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 xml:space="preserve">    matična številka: ………………………….</w:t>
      </w:r>
    </w:p>
    <w:p w14:paraId="4D1CA9E2"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 xml:space="preserve">    davčna številka: ………………………………………...</w:t>
      </w:r>
    </w:p>
    <w:p w14:paraId="4D1CA9E3"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 xml:space="preserve">    TRR: …………………………………………… </w:t>
      </w:r>
    </w:p>
    <w:p w14:paraId="4D1CA9E4"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p>
    <w:p w14:paraId="4D1CA9E5"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lastRenderedPageBreak/>
        <w:t>za dobavo blaga: …………………………...</w:t>
      </w:r>
    </w:p>
    <w:p w14:paraId="4D1CA9E6"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predmet: ……………………</w:t>
      </w:r>
    </w:p>
    <w:p w14:paraId="4D1CA9E7"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količina: ………………………………….</w:t>
      </w:r>
    </w:p>
    <w:p w14:paraId="4D1CA9E8"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vrednost blaga: …………………………….….</w:t>
      </w:r>
    </w:p>
    <w:p w14:paraId="4D1CA9E9"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kraj dobave blaga: …………………….</w:t>
      </w:r>
    </w:p>
    <w:p w14:paraId="4D1CA9EA"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rok dobave blaga: ……………..</w:t>
      </w:r>
    </w:p>
    <w:p w14:paraId="4D1CA9EB"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p>
    <w:p w14:paraId="4D1CA9EC"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 xml:space="preserve">2. podizvajalec </w:t>
      </w:r>
    </w:p>
    <w:p w14:paraId="4D1CA9ED"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(za drugega in vse ostale podizvajalce se vpišejo isti podatki kot za prvega podizvajalca)</w:t>
      </w:r>
    </w:p>
    <w:p w14:paraId="4D1CA9EE"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p>
    <w:p w14:paraId="4D1CA9EF"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Dobavitelj, ki izvaja javno naročilo z enim ali več podizvajalci, s podpisom tega okvirnega sporazuma pooblašča naročnika, da na podlagi s strani dobavitelja potrjenega računa oziroma situacije podizvajalca neposredno plačuje podizvajalcu, če je podizvajalec podal zahtevo za neposredno plačilo v skladu s 94. členom ZJN-3. Dobavitelj bo svojemu računu priložil račun podizvajalca, ki ga je predhodno potrdil.</w:t>
      </w:r>
    </w:p>
    <w:p w14:paraId="4D1CA9F0" w14:textId="77777777" w:rsidR="00141603" w:rsidRPr="00692385" w:rsidRDefault="00141603" w:rsidP="00141603">
      <w:pPr>
        <w:autoSpaceDE w:val="0"/>
        <w:autoSpaceDN w:val="0"/>
        <w:adjustRightInd w:val="0"/>
        <w:jc w:val="center"/>
        <w:rPr>
          <w:rFonts w:asciiTheme="minorHAnsi" w:hAnsiTheme="minorHAnsi" w:cstheme="minorHAnsi"/>
          <w:b/>
          <w:bCs/>
          <w:color w:val="A6A6A6" w:themeColor="background1" w:themeShade="A6"/>
          <w:sz w:val="22"/>
          <w:szCs w:val="22"/>
        </w:rPr>
      </w:pPr>
    </w:p>
    <w:p w14:paraId="4D1CA9F1" w14:textId="77777777" w:rsidR="00141603" w:rsidRPr="00692385" w:rsidRDefault="00141603" w:rsidP="001F2FD9">
      <w:pPr>
        <w:pStyle w:val="Odstavekseznama"/>
        <w:numPr>
          <w:ilvl w:val="0"/>
          <w:numId w:val="2"/>
        </w:numPr>
        <w:autoSpaceDE w:val="0"/>
        <w:autoSpaceDN w:val="0"/>
        <w:adjustRightInd w:val="0"/>
        <w:ind w:left="284"/>
        <w:jc w:val="center"/>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 xml:space="preserve">  </w:t>
      </w:r>
      <w:r w:rsidR="000711A6" w:rsidRPr="00692385">
        <w:rPr>
          <w:rFonts w:asciiTheme="minorHAnsi" w:hAnsiTheme="minorHAnsi" w:cstheme="minorHAnsi"/>
          <w:bCs/>
          <w:color w:val="A6A6A6" w:themeColor="background1" w:themeShade="A6"/>
          <w:sz w:val="22"/>
          <w:szCs w:val="22"/>
        </w:rPr>
        <w:t>č</w:t>
      </w:r>
      <w:r w:rsidRPr="00692385">
        <w:rPr>
          <w:rFonts w:asciiTheme="minorHAnsi" w:hAnsiTheme="minorHAnsi" w:cstheme="minorHAnsi"/>
          <w:bCs/>
          <w:color w:val="A6A6A6" w:themeColor="background1" w:themeShade="A6"/>
          <w:sz w:val="22"/>
          <w:szCs w:val="22"/>
        </w:rPr>
        <w:t>len</w:t>
      </w:r>
    </w:p>
    <w:p w14:paraId="4D1CA9F2" w14:textId="1E041449" w:rsidR="00005248" w:rsidRPr="00692385" w:rsidRDefault="00754993" w:rsidP="00754993">
      <w:pPr>
        <w:pStyle w:val="Odstavekseznama"/>
        <w:autoSpaceDE w:val="0"/>
        <w:autoSpaceDN w:val="0"/>
        <w:adjustRightInd w:val="0"/>
        <w:ind w:left="284"/>
        <w:jc w:val="center"/>
        <w:rPr>
          <w:rFonts w:asciiTheme="minorHAnsi" w:hAnsiTheme="minorHAnsi" w:cstheme="minorHAnsi"/>
          <w:bCs/>
          <w:color w:val="A6A6A6" w:themeColor="background1" w:themeShade="A6"/>
          <w:sz w:val="22"/>
          <w:szCs w:val="22"/>
        </w:rPr>
      </w:pPr>
      <w:r>
        <w:rPr>
          <w:rFonts w:asciiTheme="minorHAnsi" w:hAnsiTheme="minorHAnsi" w:cstheme="minorHAnsi"/>
          <w:bCs/>
          <w:color w:val="A6A6A6" w:themeColor="background1" w:themeShade="A6"/>
          <w:sz w:val="22"/>
          <w:szCs w:val="22"/>
        </w:rPr>
        <w:t>(sprememba podizvajalca)</w:t>
      </w:r>
    </w:p>
    <w:p w14:paraId="4D1CA9F3" w14:textId="77777777" w:rsidR="00141603" w:rsidRPr="00692385" w:rsidRDefault="00141603" w:rsidP="00141603">
      <w:pPr>
        <w:autoSpaceDE w:val="0"/>
        <w:autoSpaceDN w:val="0"/>
        <w:adjustRightInd w:val="0"/>
        <w:jc w:val="both"/>
        <w:rPr>
          <w:rFonts w:asciiTheme="minorHAnsi" w:hAnsiTheme="minorHAnsi" w:cstheme="minorHAnsi"/>
          <w:color w:val="A6A6A6" w:themeColor="background1" w:themeShade="A6"/>
          <w:sz w:val="22"/>
          <w:szCs w:val="22"/>
        </w:rPr>
      </w:pPr>
      <w:r w:rsidRPr="00692385">
        <w:rPr>
          <w:rFonts w:asciiTheme="minorHAnsi" w:hAnsiTheme="minorHAnsi" w:cstheme="minorHAnsi"/>
          <w:color w:val="A6A6A6" w:themeColor="background1" w:themeShade="A6"/>
          <w:sz w:val="22"/>
          <w:szCs w:val="22"/>
        </w:rPr>
        <w:t>Dobavitelj  mora med izvajanjem javnega naročila po tem okvirnem sporazumu naročnika obvestiti o vsaki spremembi podizvajalca glede na navedbe iz ponudbe ali o novih podizvajalcih, ki jih namerava vključiti v dobavo, in sicer najkasneje v petih dneh po spremembi. V primeru vključitve novih podizvajalcev mora dobavitelj skupaj z obvestilom naročniku posredovati tudi podatke in dokumente o podizvajalcih skladno z drugim odstavkom 94. člena ZJN-3.</w:t>
      </w:r>
    </w:p>
    <w:p w14:paraId="4D1CA9F5" w14:textId="77777777" w:rsidR="001C573B" w:rsidRDefault="001C573B" w:rsidP="0032471A">
      <w:pPr>
        <w:autoSpaceDE w:val="0"/>
        <w:autoSpaceDN w:val="0"/>
        <w:adjustRightInd w:val="0"/>
        <w:jc w:val="both"/>
        <w:rPr>
          <w:rFonts w:asciiTheme="minorHAnsi" w:hAnsiTheme="minorHAnsi" w:cstheme="minorHAnsi"/>
          <w:b/>
          <w:bCs/>
          <w:sz w:val="22"/>
          <w:szCs w:val="22"/>
        </w:rPr>
      </w:pPr>
    </w:p>
    <w:p w14:paraId="4D1CA9F6" w14:textId="037C6996" w:rsidR="0032471A" w:rsidRPr="00023010" w:rsidRDefault="00FF17A3" w:rsidP="006C0C1E">
      <w:pPr>
        <w:pStyle w:val="Odstavekseznama"/>
        <w:numPr>
          <w:ilvl w:val="0"/>
          <w:numId w:val="5"/>
        </w:numPr>
        <w:autoSpaceDE w:val="0"/>
        <w:autoSpaceDN w:val="0"/>
        <w:adjustRightInd w:val="0"/>
        <w:rPr>
          <w:rFonts w:asciiTheme="minorHAnsi" w:hAnsiTheme="minorHAnsi" w:cstheme="minorHAnsi"/>
          <w:b/>
          <w:bCs/>
          <w:sz w:val="22"/>
          <w:szCs w:val="22"/>
        </w:rPr>
      </w:pPr>
      <w:r>
        <w:rPr>
          <w:rFonts w:asciiTheme="minorHAnsi" w:hAnsiTheme="minorHAnsi" w:cstheme="minorHAnsi"/>
          <w:b/>
          <w:bCs/>
          <w:sz w:val="22"/>
          <w:szCs w:val="22"/>
        </w:rPr>
        <w:t>KONTAKTNE OSEBE</w:t>
      </w:r>
      <w:r w:rsidR="0032471A" w:rsidRPr="00023010">
        <w:rPr>
          <w:rFonts w:asciiTheme="minorHAnsi" w:hAnsiTheme="minorHAnsi" w:cstheme="minorHAnsi"/>
          <w:b/>
          <w:bCs/>
          <w:sz w:val="22"/>
          <w:szCs w:val="22"/>
        </w:rPr>
        <w:t xml:space="preserve"> IN SKRBNIKI POGODBE</w:t>
      </w:r>
    </w:p>
    <w:p w14:paraId="4D1CA9F7" w14:textId="77777777" w:rsidR="0032471A" w:rsidRPr="00023010" w:rsidRDefault="0032471A" w:rsidP="0032471A">
      <w:pPr>
        <w:autoSpaceDE w:val="0"/>
        <w:autoSpaceDN w:val="0"/>
        <w:adjustRightInd w:val="0"/>
        <w:jc w:val="both"/>
        <w:rPr>
          <w:rFonts w:asciiTheme="minorHAnsi" w:hAnsiTheme="minorHAnsi" w:cstheme="minorHAnsi"/>
          <w:b/>
          <w:bCs/>
          <w:sz w:val="22"/>
          <w:szCs w:val="22"/>
        </w:rPr>
      </w:pPr>
    </w:p>
    <w:p w14:paraId="4D1CA9F8" w14:textId="77777777" w:rsidR="0032471A" w:rsidRPr="00023010" w:rsidRDefault="0032471A"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4D1CA9F9" w14:textId="4F6D135E" w:rsidR="0032471A" w:rsidRDefault="00754993" w:rsidP="0032471A">
      <w:pPr>
        <w:autoSpaceDE w:val="0"/>
        <w:autoSpaceDN w:val="0"/>
        <w:adjustRightInd w:val="0"/>
        <w:jc w:val="center"/>
        <w:rPr>
          <w:rFonts w:asciiTheme="minorHAnsi" w:hAnsiTheme="minorHAnsi" w:cstheme="minorHAnsi"/>
          <w:bCs/>
          <w:sz w:val="22"/>
          <w:szCs w:val="22"/>
        </w:rPr>
      </w:pPr>
      <w:r>
        <w:rPr>
          <w:rFonts w:asciiTheme="minorHAnsi" w:hAnsiTheme="minorHAnsi" w:cstheme="minorHAnsi"/>
          <w:bCs/>
          <w:sz w:val="22"/>
          <w:szCs w:val="22"/>
        </w:rPr>
        <w:t>(kontaktna oseba)</w:t>
      </w:r>
    </w:p>
    <w:p w14:paraId="059EC863" w14:textId="77777777" w:rsidR="00754993" w:rsidRPr="00023010" w:rsidRDefault="00754993" w:rsidP="0032471A">
      <w:pPr>
        <w:autoSpaceDE w:val="0"/>
        <w:autoSpaceDN w:val="0"/>
        <w:adjustRightInd w:val="0"/>
        <w:jc w:val="center"/>
        <w:rPr>
          <w:rFonts w:asciiTheme="minorHAnsi" w:hAnsiTheme="minorHAnsi" w:cstheme="minorHAnsi"/>
          <w:bCs/>
          <w:sz w:val="22"/>
          <w:szCs w:val="22"/>
        </w:rPr>
      </w:pPr>
    </w:p>
    <w:p w14:paraId="4D1CA9FA" w14:textId="5CC242AB" w:rsidR="0032471A" w:rsidRPr="00023010" w:rsidRDefault="00FF17A3" w:rsidP="0032471A">
      <w:pPr>
        <w:autoSpaceDE w:val="0"/>
        <w:autoSpaceDN w:val="0"/>
        <w:adjustRightInd w:val="0"/>
        <w:jc w:val="both"/>
        <w:rPr>
          <w:rFonts w:asciiTheme="minorHAnsi" w:hAnsiTheme="minorHAnsi" w:cstheme="minorHAnsi"/>
          <w:bCs/>
          <w:sz w:val="22"/>
          <w:szCs w:val="22"/>
        </w:rPr>
      </w:pPr>
      <w:r>
        <w:rPr>
          <w:rFonts w:asciiTheme="minorHAnsi" w:hAnsiTheme="minorHAnsi" w:cstheme="minorHAnsi"/>
          <w:bCs/>
          <w:sz w:val="22"/>
          <w:szCs w:val="22"/>
        </w:rPr>
        <w:t>Kontaktna oseba</w:t>
      </w:r>
      <w:r w:rsidR="0032471A" w:rsidRPr="00023010">
        <w:rPr>
          <w:rFonts w:asciiTheme="minorHAnsi" w:hAnsiTheme="minorHAnsi" w:cstheme="minorHAnsi"/>
          <w:bCs/>
          <w:sz w:val="22"/>
          <w:szCs w:val="22"/>
        </w:rPr>
        <w:t xml:space="preserve"> naročnika je </w:t>
      </w:r>
      <w:r w:rsidR="00AA31D3" w:rsidRPr="00023010">
        <w:rPr>
          <w:rFonts w:asciiTheme="minorHAnsi" w:hAnsiTheme="minorHAnsi" w:cstheme="minorHAnsi"/>
          <w:bCs/>
          <w:sz w:val="22"/>
          <w:szCs w:val="22"/>
        </w:rPr>
        <w:t>…………………………….</w:t>
      </w:r>
      <w:r w:rsidR="0032471A" w:rsidRPr="00023010">
        <w:rPr>
          <w:rFonts w:asciiTheme="minorHAnsi" w:hAnsiTheme="minorHAnsi" w:cstheme="minorHAnsi"/>
          <w:bCs/>
          <w:sz w:val="22"/>
          <w:szCs w:val="22"/>
        </w:rPr>
        <w:t xml:space="preserve"> </w:t>
      </w:r>
    </w:p>
    <w:p w14:paraId="4D1CA9FB" w14:textId="77777777" w:rsidR="0032471A" w:rsidRPr="00023010" w:rsidRDefault="0032471A" w:rsidP="0032471A">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 xml:space="preserve">tel. št. : </w:t>
      </w:r>
      <w:r w:rsidR="00AA31D3" w:rsidRPr="00023010">
        <w:rPr>
          <w:rFonts w:asciiTheme="minorHAnsi" w:hAnsiTheme="minorHAnsi" w:cstheme="minorHAnsi"/>
          <w:bCs/>
          <w:sz w:val="22"/>
          <w:szCs w:val="22"/>
        </w:rPr>
        <w:t>...............................</w:t>
      </w:r>
      <w:r w:rsidRPr="00023010">
        <w:rPr>
          <w:rFonts w:asciiTheme="minorHAnsi" w:hAnsiTheme="minorHAnsi" w:cstheme="minorHAnsi"/>
          <w:bCs/>
          <w:sz w:val="22"/>
          <w:szCs w:val="22"/>
        </w:rPr>
        <w:t xml:space="preserve">, </w:t>
      </w:r>
    </w:p>
    <w:p w14:paraId="4D1CA9FC" w14:textId="77777777" w:rsidR="0032471A" w:rsidRPr="00023010" w:rsidRDefault="0032471A" w:rsidP="0032471A">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 xml:space="preserve">e- mail: </w:t>
      </w:r>
      <w:r w:rsidR="00AA31D3" w:rsidRPr="00023010">
        <w:rPr>
          <w:rFonts w:asciiTheme="minorHAnsi" w:hAnsiTheme="minorHAnsi" w:cstheme="minorHAnsi"/>
          <w:bCs/>
          <w:sz w:val="22"/>
          <w:szCs w:val="22"/>
        </w:rPr>
        <w:t>..................................</w:t>
      </w:r>
    </w:p>
    <w:p w14:paraId="4D1CA9FD" w14:textId="77777777" w:rsidR="0032471A" w:rsidRPr="00023010" w:rsidRDefault="0032471A" w:rsidP="0032471A">
      <w:pPr>
        <w:autoSpaceDE w:val="0"/>
        <w:autoSpaceDN w:val="0"/>
        <w:adjustRightInd w:val="0"/>
        <w:jc w:val="both"/>
        <w:rPr>
          <w:rFonts w:asciiTheme="minorHAnsi" w:hAnsiTheme="minorHAnsi" w:cstheme="minorHAnsi"/>
          <w:bCs/>
          <w:sz w:val="22"/>
          <w:szCs w:val="22"/>
        </w:rPr>
      </w:pPr>
    </w:p>
    <w:p w14:paraId="4D1CA9FE" w14:textId="2CCCD09E" w:rsidR="0032471A" w:rsidRPr="00023010" w:rsidRDefault="00FF17A3" w:rsidP="0032471A">
      <w:pPr>
        <w:autoSpaceDE w:val="0"/>
        <w:autoSpaceDN w:val="0"/>
        <w:adjustRightInd w:val="0"/>
        <w:jc w:val="both"/>
        <w:rPr>
          <w:rFonts w:asciiTheme="minorHAnsi" w:hAnsiTheme="minorHAnsi" w:cstheme="minorHAnsi"/>
          <w:bCs/>
          <w:sz w:val="22"/>
          <w:szCs w:val="22"/>
        </w:rPr>
      </w:pPr>
      <w:r>
        <w:rPr>
          <w:rFonts w:asciiTheme="minorHAnsi" w:hAnsiTheme="minorHAnsi" w:cstheme="minorHAnsi"/>
          <w:bCs/>
          <w:sz w:val="22"/>
          <w:szCs w:val="22"/>
        </w:rPr>
        <w:t>Kontaktna oseba</w:t>
      </w:r>
      <w:r w:rsidR="0032471A" w:rsidRPr="00023010">
        <w:rPr>
          <w:rFonts w:asciiTheme="minorHAnsi" w:hAnsiTheme="minorHAnsi" w:cstheme="minorHAnsi"/>
          <w:bCs/>
          <w:sz w:val="22"/>
          <w:szCs w:val="22"/>
        </w:rPr>
        <w:t xml:space="preserve"> dobavitelja je ……………………………………. </w:t>
      </w:r>
    </w:p>
    <w:p w14:paraId="4D1CA9FF" w14:textId="77777777" w:rsidR="0032471A" w:rsidRPr="00023010" w:rsidRDefault="0032471A" w:rsidP="0032471A">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tel.</w:t>
      </w:r>
      <w:r w:rsidR="006E381B" w:rsidRPr="00023010">
        <w:rPr>
          <w:rFonts w:asciiTheme="minorHAnsi" w:hAnsiTheme="minorHAnsi" w:cstheme="minorHAnsi"/>
          <w:bCs/>
          <w:sz w:val="22"/>
          <w:szCs w:val="22"/>
        </w:rPr>
        <w:t xml:space="preserve"> </w:t>
      </w:r>
      <w:r w:rsidR="00005248" w:rsidRPr="00023010">
        <w:rPr>
          <w:rFonts w:asciiTheme="minorHAnsi" w:hAnsiTheme="minorHAnsi" w:cstheme="minorHAnsi"/>
          <w:bCs/>
          <w:sz w:val="22"/>
          <w:szCs w:val="22"/>
        </w:rPr>
        <w:t>Š</w:t>
      </w:r>
      <w:r w:rsidRPr="00023010">
        <w:rPr>
          <w:rFonts w:asciiTheme="minorHAnsi" w:hAnsiTheme="minorHAnsi" w:cstheme="minorHAnsi"/>
          <w:bCs/>
          <w:sz w:val="22"/>
          <w:szCs w:val="22"/>
        </w:rPr>
        <w:t>t</w:t>
      </w:r>
      <w:r w:rsidR="00005248">
        <w:rPr>
          <w:rFonts w:asciiTheme="minorHAnsi" w:hAnsiTheme="minorHAnsi" w:cstheme="minorHAnsi"/>
          <w:bCs/>
          <w:sz w:val="22"/>
          <w:szCs w:val="22"/>
        </w:rPr>
        <w:t xml:space="preserve">:  </w:t>
      </w:r>
      <w:r w:rsidRPr="00023010">
        <w:rPr>
          <w:rFonts w:asciiTheme="minorHAnsi" w:hAnsiTheme="minorHAnsi" w:cstheme="minorHAnsi"/>
          <w:bCs/>
          <w:sz w:val="22"/>
          <w:szCs w:val="22"/>
        </w:rPr>
        <w:t>……</w:t>
      </w:r>
      <w:r w:rsidR="00005248">
        <w:rPr>
          <w:rFonts w:asciiTheme="minorHAnsi" w:hAnsiTheme="minorHAnsi" w:cstheme="minorHAnsi"/>
          <w:bCs/>
          <w:sz w:val="22"/>
          <w:szCs w:val="22"/>
        </w:rPr>
        <w:t>…………..</w:t>
      </w:r>
      <w:r w:rsidRPr="00023010">
        <w:rPr>
          <w:rFonts w:asciiTheme="minorHAnsi" w:hAnsiTheme="minorHAnsi" w:cstheme="minorHAnsi"/>
          <w:bCs/>
          <w:sz w:val="22"/>
          <w:szCs w:val="22"/>
        </w:rPr>
        <w:t>……..…</w:t>
      </w:r>
    </w:p>
    <w:p w14:paraId="4D1CAA00" w14:textId="77777777" w:rsidR="0032471A" w:rsidRPr="00023010" w:rsidRDefault="0032471A" w:rsidP="0032471A">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e-mail: ………………………….</w:t>
      </w:r>
    </w:p>
    <w:p w14:paraId="4D1CAA05" w14:textId="77777777" w:rsidR="003C3BC1" w:rsidRPr="00023010" w:rsidRDefault="003C3BC1" w:rsidP="0032471A">
      <w:pPr>
        <w:autoSpaceDE w:val="0"/>
        <w:autoSpaceDN w:val="0"/>
        <w:adjustRightInd w:val="0"/>
        <w:jc w:val="both"/>
        <w:rPr>
          <w:rFonts w:asciiTheme="minorHAnsi" w:hAnsiTheme="minorHAnsi" w:cstheme="minorHAnsi"/>
          <w:bCs/>
          <w:sz w:val="22"/>
          <w:szCs w:val="22"/>
        </w:rPr>
      </w:pPr>
    </w:p>
    <w:p w14:paraId="4D1CAA06" w14:textId="77777777" w:rsidR="0032471A" w:rsidRPr="003D3931" w:rsidRDefault="0032471A" w:rsidP="003D3931">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4D1CAA07" w14:textId="35865F18" w:rsidR="0032471A" w:rsidRDefault="00754993" w:rsidP="0032471A">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(skrbnik pogodbe)</w:t>
      </w:r>
    </w:p>
    <w:p w14:paraId="79D6E135" w14:textId="77777777" w:rsidR="00754993" w:rsidRPr="00023010" w:rsidRDefault="00754993" w:rsidP="0032471A">
      <w:pPr>
        <w:autoSpaceDE w:val="0"/>
        <w:autoSpaceDN w:val="0"/>
        <w:adjustRightInd w:val="0"/>
        <w:jc w:val="center"/>
        <w:rPr>
          <w:rFonts w:asciiTheme="minorHAnsi" w:hAnsiTheme="minorHAnsi" w:cstheme="minorHAnsi"/>
          <w:sz w:val="22"/>
          <w:szCs w:val="22"/>
        </w:rPr>
      </w:pPr>
    </w:p>
    <w:p w14:paraId="4D1CAA08" w14:textId="77777777" w:rsidR="0032471A" w:rsidRPr="00023010" w:rsidRDefault="0032471A"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 xml:space="preserve">Skrbnik pogodbe na strani naročnika je </w:t>
      </w:r>
      <w:r w:rsidR="00AA31D3" w:rsidRPr="00023010">
        <w:rPr>
          <w:rFonts w:asciiTheme="minorHAnsi" w:hAnsiTheme="minorHAnsi" w:cstheme="minorHAnsi"/>
          <w:sz w:val="22"/>
          <w:szCs w:val="22"/>
        </w:rPr>
        <w:t>………………………</w:t>
      </w:r>
      <w:r w:rsidR="00005248">
        <w:rPr>
          <w:rFonts w:asciiTheme="minorHAnsi" w:hAnsiTheme="minorHAnsi" w:cstheme="minorHAnsi"/>
          <w:sz w:val="22"/>
          <w:szCs w:val="22"/>
        </w:rPr>
        <w:t>………..</w:t>
      </w:r>
      <w:r w:rsidRPr="00023010">
        <w:rPr>
          <w:rFonts w:asciiTheme="minorHAnsi" w:hAnsiTheme="minorHAnsi" w:cstheme="minorHAnsi"/>
          <w:sz w:val="22"/>
          <w:szCs w:val="22"/>
        </w:rPr>
        <w:t>.</w:t>
      </w:r>
    </w:p>
    <w:p w14:paraId="4D1CAA09" w14:textId="77777777" w:rsidR="0032471A" w:rsidRPr="00023010" w:rsidRDefault="0032471A" w:rsidP="0032471A">
      <w:pPr>
        <w:autoSpaceDE w:val="0"/>
        <w:autoSpaceDN w:val="0"/>
        <w:adjustRightInd w:val="0"/>
        <w:jc w:val="both"/>
        <w:rPr>
          <w:rFonts w:asciiTheme="minorHAnsi" w:hAnsiTheme="minorHAnsi" w:cstheme="minorHAnsi"/>
          <w:sz w:val="22"/>
          <w:szCs w:val="22"/>
        </w:rPr>
      </w:pPr>
    </w:p>
    <w:p w14:paraId="4D1CAA0A" w14:textId="3497D5A3" w:rsidR="0032471A" w:rsidRDefault="0032471A"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Skrbnik pogodbe na strani dobavitelja je ……………………………….</w:t>
      </w:r>
    </w:p>
    <w:p w14:paraId="685C3631" w14:textId="1E6D7C44" w:rsidR="00FF17A3" w:rsidRPr="00754993" w:rsidRDefault="00FF17A3" w:rsidP="00754993">
      <w:pPr>
        <w:autoSpaceDE w:val="0"/>
        <w:autoSpaceDN w:val="0"/>
        <w:adjustRightInd w:val="0"/>
        <w:rPr>
          <w:rFonts w:asciiTheme="minorHAnsi" w:hAnsiTheme="minorHAnsi" w:cstheme="minorHAnsi"/>
          <w:b/>
          <w:sz w:val="22"/>
          <w:szCs w:val="22"/>
        </w:rPr>
      </w:pPr>
    </w:p>
    <w:p w14:paraId="0C02DB19" w14:textId="77777777" w:rsidR="00FF17A3" w:rsidRPr="00023010" w:rsidRDefault="00FF17A3" w:rsidP="0032471A">
      <w:pPr>
        <w:autoSpaceDE w:val="0"/>
        <w:autoSpaceDN w:val="0"/>
        <w:adjustRightInd w:val="0"/>
        <w:jc w:val="both"/>
        <w:rPr>
          <w:rFonts w:asciiTheme="minorHAnsi" w:hAnsiTheme="minorHAnsi" w:cstheme="minorHAnsi"/>
          <w:sz w:val="22"/>
          <w:szCs w:val="22"/>
        </w:rPr>
      </w:pPr>
    </w:p>
    <w:p w14:paraId="09756EF6" w14:textId="77777777" w:rsidR="00FF17A3" w:rsidRPr="00023010" w:rsidRDefault="00FF17A3" w:rsidP="00FF17A3">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 xml:space="preserve">O morebitni zamenjavi </w:t>
      </w:r>
      <w:r>
        <w:rPr>
          <w:rFonts w:asciiTheme="minorHAnsi" w:hAnsiTheme="minorHAnsi" w:cstheme="minorHAnsi"/>
          <w:bCs/>
          <w:sz w:val="22"/>
          <w:szCs w:val="22"/>
        </w:rPr>
        <w:t>kontaktnih oseb ali skrbnikov pogodb</w:t>
      </w:r>
      <w:r w:rsidRPr="00023010">
        <w:rPr>
          <w:rFonts w:asciiTheme="minorHAnsi" w:hAnsiTheme="minorHAnsi" w:cstheme="minorHAnsi"/>
          <w:bCs/>
          <w:sz w:val="22"/>
          <w:szCs w:val="22"/>
        </w:rPr>
        <w:t xml:space="preserve"> </w:t>
      </w:r>
      <w:r>
        <w:rPr>
          <w:rFonts w:asciiTheme="minorHAnsi" w:hAnsiTheme="minorHAnsi" w:cstheme="minorHAnsi"/>
          <w:bCs/>
          <w:sz w:val="22"/>
          <w:szCs w:val="22"/>
        </w:rPr>
        <w:t xml:space="preserve">pogodbeni stranki druga drugo pisno obvestita, kot pisno obvestilo šteje tudi elektronsko sporočilo. </w:t>
      </w:r>
    </w:p>
    <w:p w14:paraId="4D1CAA2B" w14:textId="77777777" w:rsidR="00662244" w:rsidRDefault="00662244" w:rsidP="003107E9">
      <w:pPr>
        <w:autoSpaceDE w:val="0"/>
        <w:autoSpaceDN w:val="0"/>
        <w:adjustRightInd w:val="0"/>
        <w:jc w:val="both"/>
        <w:rPr>
          <w:rFonts w:ascii="Calibri" w:hAnsi="Calibri" w:cs="Calibri"/>
          <w:sz w:val="22"/>
          <w:szCs w:val="22"/>
        </w:rPr>
      </w:pPr>
      <w:bookmarkStart w:id="22" w:name="_Hlk127445667"/>
    </w:p>
    <w:p w14:paraId="4D1CAA2C" w14:textId="5B78F371" w:rsidR="003107E9" w:rsidRPr="001C573B" w:rsidRDefault="003107E9" w:rsidP="006C0C1E">
      <w:pPr>
        <w:pStyle w:val="Odstavekseznama"/>
        <w:numPr>
          <w:ilvl w:val="0"/>
          <w:numId w:val="5"/>
        </w:numPr>
        <w:autoSpaceDE w:val="0"/>
        <w:autoSpaceDN w:val="0"/>
        <w:adjustRightInd w:val="0"/>
        <w:rPr>
          <w:rFonts w:asciiTheme="minorHAnsi" w:hAnsiTheme="minorHAnsi" w:cstheme="minorHAnsi"/>
          <w:b/>
          <w:bCs/>
          <w:sz w:val="22"/>
          <w:szCs w:val="22"/>
        </w:rPr>
      </w:pPr>
      <w:r w:rsidRPr="001C573B">
        <w:rPr>
          <w:rFonts w:asciiTheme="minorHAnsi" w:hAnsiTheme="minorHAnsi" w:cstheme="minorHAnsi"/>
          <w:b/>
          <w:bCs/>
          <w:sz w:val="22"/>
          <w:szCs w:val="22"/>
        </w:rPr>
        <w:t>RAZVEZNI POGOJ</w:t>
      </w:r>
    </w:p>
    <w:p w14:paraId="4D1CAA2D" w14:textId="77777777" w:rsidR="003107E9" w:rsidRDefault="003107E9" w:rsidP="003107E9">
      <w:pPr>
        <w:autoSpaceDE w:val="0"/>
        <w:autoSpaceDN w:val="0"/>
        <w:adjustRightInd w:val="0"/>
        <w:jc w:val="both"/>
        <w:rPr>
          <w:rFonts w:ascii="Calibri" w:hAnsi="Calibri" w:cs="Calibri"/>
          <w:sz w:val="22"/>
          <w:szCs w:val="22"/>
        </w:rPr>
      </w:pPr>
    </w:p>
    <w:p w14:paraId="4D1CAA2E" w14:textId="77777777" w:rsidR="003107E9" w:rsidRPr="00662244" w:rsidRDefault="003107E9"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 xml:space="preserve"> člen</w:t>
      </w:r>
    </w:p>
    <w:p w14:paraId="4D1CAA2F" w14:textId="240B2108" w:rsidR="003107E9" w:rsidRDefault="00754993" w:rsidP="003107E9">
      <w:pPr>
        <w:autoSpaceDE w:val="0"/>
        <w:autoSpaceDN w:val="0"/>
        <w:adjustRightInd w:val="0"/>
        <w:jc w:val="center"/>
        <w:rPr>
          <w:rFonts w:ascii="Calibri" w:hAnsi="Calibri" w:cs="Calibri"/>
          <w:sz w:val="22"/>
          <w:szCs w:val="22"/>
        </w:rPr>
      </w:pPr>
      <w:r>
        <w:rPr>
          <w:rFonts w:ascii="Calibri" w:hAnsi="Calibri" w:cs="Calibri"/>
          <w:sz w:val="22"/>
          <w:szCs w:val="22"/>
        </w:rPr>
        <w:t>(razvezni pogoj)</w:t>
      </w:r>
    </w:p>
    <w:p w14:paraId="2742A047" w14:textId="77777777" w:rsidR="00754993" w:rsidRPr="00482D88" w:rsidRDefault="00754993" w:rsidP="003107E9">
      <w:pPr>
        <w:autoSpaceDE w:val="0"/>
        <w:autoSpaceDN w:val="0"/>
        <w:adjustRightInd w:val="0"/>
        <w:jc w:val="center"/>
        <w:rPr>
          <w:rFonts w:ascii="Calibri" w:hAnsi="Calibri" w:cs="Calibri"/>
          <w:sz w:val="22"/>
          <w:szCs w:val="22"/>
        </w:rPr>
      </w:pPr>
    </w:p>
    <w:p w14:paraId="4D1CAA30" w14:textId="77777777" w:rsidR="003107E9" w:rsidRPr="006E6BAE" w:rsidRDefault="003107E9" w:rsidP="003107E9">
      <w:pPr>
        <w:pStyle w:val="Brezrazmikov"/>
        <w:jc w:val="both"/>
        <w:rPr>
          <w:rFonts w:eastAsia="Times New Roman" w:cs="Calibri"/>
          <w:lang w:eastAsia="sl-SI"/>
        </w:rPr>
      </w:pPr>
      <w:r w:rsidRPr="006E6BAE">
        <w:rPr>
          <w:rFonts w:eastAsia="Times New Roman" w:cs="Calibri"/>
          <w:lang w:eastAsia="sl-SI"/>
        </w:rPr>
        <w:t>Ta pogodba je sklenjena pod razveznim pogojem, ki se uresniči v primeru izpolnitve ene od naslednjih okoliščin:</w:t>
      </w:r>
    </w:p>
    <w:p w14:paraId="4D1CAA31" w14:textId="77777777" w:rsidR="003107E9" w:rsidRDefault="003107E9" w:rsidP="006C0C1E">
      <w:pPr>
        <w:pStyle w:val="Brezrazmikov"/>
        <w:numPr>
          <w:ilvl w:val="0"/>
          <w:numId w:val="7"/>
        </w:numPr>
        <w:jc w:val="both"/>
        <w:rPr>
          <w:rFonts w:eastAsia="Times New Roman" w:cs="Calibri"/>
          <w:lang w:eastAsia="sl-SI"/>
        </w:rPr>
      </w:pPr>
      <w:r w:rsidRPr="006E6BAE">
        <w:rPr>
          <w:rFonts w:eastAsia="Times New Roman" w:cs="Calibri"/>
          <w:lang w:eastAsia="sl-SI"/>
        </w:rPr>
        <w:t>če je naročnik seznanjen, da je sodišče s pravnomočno odločitvijo ugotovilo kršitev obveznosti iz drugega odstavka 3. člena ZJN-3 s strani ponudnika pogodbe o izvedbi javnega naročila ali njegovega podizvajalca ali</w:t>
      </w:r>
    </w:p>
    <w:p w14:paraId="4D1CAA32" w14:textId="77777777" w:rsidR="003107E9" w:rsidRPr="006E6BAE" w:rsidRDefault="003107E9" w:rsidP="003107E9">
      <w:pPr>
        <w:pStyle w:val="Brezrazmikov"/>
        <w:ind w:left="720"/>
        <w:jc w:val="both"/>
        <w:rPr>
          <w:rFonts w:eastAsia="Times New Roman" w:cs="Calibri"/>
          <w:lang w:eastAsia="sl-SI"/>
        </w:rPr>
      </w:pPr>
      <w:r w:rsidRPr="006E6BAE">
        <w:rPr>
          <w:rFonts w:eastAsia="Times New Roman" w:cs="Calibri"/>
          <w:lang w:eastAsia="sl-SI"/>
        </w:rPr>
        <w:t xml:space="preserve"> </w:t>
      </w:r>
    </w:p>
    <w:p w14:paraId="4D1CAA33" w14:textId="77777777" w:rsidR="003107E9" w:rsidRDefault="003107E9" w:rsidP="006C0C1E">
      <w:pPr>
        <w:pStyle w:val="Brezrazmikov"/>
        <w:numPr>
          <w:ilvl w:val="0"/>
          <w:numId w:val="7"/>
        </w:numPr>
        <w:jc w:val="both"/>
        <w:rPr>
          <w:rFonts w:eastAsia="Times New Roman" w:cs="Calibri"/>
          <w:lang w:eastAsia="sl-SI"/>
        </w:rPr>
      </w:pPr>
      <w:r w:rsidRPr="006E6BAE">
        <w:rPr>
          <w:rFonts w:eastAsia="Times New Roman" w:cs="Calibri"/>
          <w:lang w:eastAsia="sl-SI"/>
        </w:rPr>
        <w:t>če je naročnik seznanjen, da je pristojni državni organ pri ponudniku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Pr>
          <w:rFonts w:eastAsia="Times New Roman" w:cs="Calibri"/>
          <w:lang w:eastAsia="sl-SI"/>
        </w:rPr>
        <w:t>,</w:t>
      </w:r>
    </w:p>
    <w:p w14:paraId="4D1CAA34" w14:textId="77777777" w:rsidR="003107E9" w:rsidRDefault="003107E9" w:rsidP="003107E9">
      <w:pPr>
        <w:pStyle w:val="Brezrazmikov"/>
        <w:jc w:val="both"/>
        <w:rPr>
          <w:rFonts w:eastAsia="Times New Roman" w:cs="Calibri"/>
          <w:lang w:eastAsia="sl-SI"/>
        </w:rPr>
      </w:pPr>
    </w:p>
    <w:p w14:paraId="4D1CAA35" w14:textId="77777777" w:rsidR="003107E9" w:rsidRPr="004267FC" w:rsidRDefault="003107E9" w:rsidP="003107E9">
      <w:pPr>
        <w:pStyle w:val="Brezrazmikov"/>
        <w:jc w:val="both"/>
        <w:rPr>
          <w:rFonts w:eastAsia="Times New Roman" w:cs="Calibri"/>
          <w:lang w:eastAsia="sl-SI"/>
        </w:rPr>
      </w:pPr>
      <w:r>
        <w:rPr>
          <w:rFonts w:eastAsia="Times New Roman" w:cs="Calibri"/>
          <w:lang w:eastAsia="sl-SI"/>
        </w:rPr>
        <w:t xml:space="preserve">in pod pogojem, da sta pogodbeni stranki postopali skladno z določili </w:t>
      </w:r>
      <w:r>
        <w:rPr>
          <w:rFonts w:cs="Calibri"/>
        </w:rPr>
        <w:t>4. odstavka 67. člena ZJN-3.</w:t>
      </w:r>
    </w:p>
    <w:p w14:paraId="4D1CAA36" w14:textId="77777777" w:rsidR="003107E9" w:rsidRDefault="003107E9" w:rsidP="003107E9">
      <w:pPr>
        <w:jc w:val="both"/>
        <w:rPr>
          <w:rFonts w:ascii="Calibri" w:hAnsi="Calibri" w:cs="Calibri"/>
          <w:sz w:val="22"/>
          <w:szCs w:val="22"/>
        </w:rPr>
      </w:pPr>
    </w:p>
    <w:p w14:paraId="4D1CAA37" w14:textId="77777777" w:rsidR="001033D9" w:rsidRDefault="001033D9" w:rsidP="001033D9">
      <w:pPr>
        <w:jc w:val="both"/>
        <w:rPr>
          <w:rFonts w:ascii="Calibri" w:hAnsi="Calibri" w:cs="Calibri"/>
          <w:sz w:val="22"/>
          <w:szCs w:val="22"/>
        </w:rPr>
      </w:pPr>
      <w:r w:rsidRPr="00F8431C">
        <w:rPr>
          <w:rFonts w:ascii="Calibri" w:hAnsi="Calibri" w:cs="Calibri"/>
          <w:sz w:val="22"/>
          <w:szCs w:val="22"/>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w:t>
      </w:r>
      <w:r w:rsidRPr="00412E37">
        <w:rPr>
          <w:rFonts w:ascii="Calibri" w:hAnsi="Calibri" w:cs="Calibri"/>
          <w:sz w:val="22"/>
          <w:szCs w:val="22"/>
        </w:rPr>
        <w:t>O datumu sklenitve nove pogodbe bo naročnik obvestil izvajalca.</w:t>
      </w:r>
    </w:p>
    <w:p w14:paraId="4D1CAA38" w14:textId="77777777" w:rsidR="001033D9" w:rsidRPr="00F8431C" w:rsidRDefault="001033D9" w:rsidP="001033D9">
      <w:pPr>
        <w:jc w:val="both"/>
        <w:rPr>
          <w:rFonts w:ascii="Calibri" w:hAnsi="Calibri" w:cs="Calibri"/>
          <w:sz w:val="22"/>
          <w:szCs w:val="22"/>
        </w:rPr>
      </w:pPr>
    </w:p>
    <w:tbl>
      <w:tblPr>
        <w:tblStyle w:val="NormalTablePHPDOCX"/>
        <w:tblW w:w="0" w:type="auto"/>
        <w:tblInd w:w="108" w:type="dxa"/>
        <w:tblLook w:val="04A0" w:firstRow="1" w:lastRow="0" w:firstColumn="1" w:lastColumn="0" w:noHBand="0" w:noVBand="1"/>
      </w:tblPr>
      <w:tblGrid>
        <w:gridCol w:w="222"/>
      </w:tblGrid>
      <w:tr w:rsidR="001033D9" w:rsidRPr="00412E37" w14:paraId="4D1CAA3A" w14:textId="77777777" w:rsidTr="004F7BCC">
        <w:tc>
          <w:tcPr>
            <w:tcW w:w="0" w:type="auto"/>
            <w:hideMark/>
          </w:tcPr>
          <w:p w14:paraId="4D1CAA39" w14:textId="77777777" w:rsidR="001033D9" w:rsidRPr="00412E37" w:rsidRDefault="001033D9" w:rsidP="004F7BCC">
            <w:pPr>
              <w:spacing w:after="160" w:line="259" w:lineRule="auto"/>
              <w:jc w:val="both"/>
              <w:rPr>
                <w:rFonts w:ascii="Calibri" w:hAnsi="Calibri" w:cs="Calibri"/>
                <w:sz w:val="22"/>
                <w:szCs w:val="22"/>
              </w:rPr>
            </w:pPr>
          </w:p>
        </w:tc>
      </w:tr>
    </w:tbl>
    <w:p w14:paraId="4D1CAA3D" w14:textId="113C83A1" w:rsidR="003107E9" w:rsidRDefault="001033D9" w:rsidP="006E1D94">
      <w:pPr>
        <w:jc w:val="both"/>
        <w:rPr>
          <w:rFonts w:ascii="Calibri" w:hAnsi="Calibri" w:cs="Calibri"/>
        </w:rPr>
      </w:pPr>
      <w:r w:rsidRPr="00F8431C">
        <w:rPr>
          <w:rFonts w:ascii="Calibri" w:hAnsi="Calibri" w:cs="Calibri"/>
          <w:sz w:val="22"/>
          <w:szCs w:val="22"/>
        </w:rPr>
        <w:t xml:space="preserve">Če naročnik v </w:t>
      </w:r>
      <w:r>
        <w:rPr>
          <w:rFonts w:ascii="Calibri" w:hAnsi="Calibri" w:cs="Calibri"/>
          <w:sz w:val="22"/>
          <w:szCs w:val="22"/>
        </w:rPr>
        <w:t>določen</w:t>
      </w:r>
      <w:r>
        <w:rPr>
          <w:rFonts w:ascii="Calibri" w:hAnsi="Calibri" w:cs="Calibri"/>
        </w:rPr>
        <w:t>e</w:t>
      </w:r>
      <w:r>
        <w:rPr>
          <w:rFonts w:ascii="Calibri" w:hAnsi="Calibri" w:cs="Calibri"/>
          <w:sz w:val="22"/>
          <w:szCs w:val="22"/>
        </w:rPr>
        <w:t>m</w:t>
      </w:r>
      <w:r w:rsidRPr="00F8431C">
        <w:rPr>
          <w:rFonts w:ascii="Calibri" w:hAnsi="Calibri" w:cs="Calibri"/>
          <w:sz w:val="22"/>
          <w:szCs w:val="22"/>
        </w:rPr>
        <w:t xml:space="preserve"> roku ne začne novega postopka javnega naročila, se šteje, da je pogodba razvezana šestdeseti dan od seznanitve s kršitvijo</w:t>
      </w:r>
      <w:r>
        <w:rPr>
          <w:rFonts w:ascii="Calibri" w:hAnsi="Calibri" w:cs="Calibri"/>
        </w:rPr>
        <w:t>.</w:t>
      </w:r>
    </w:p>
    <w:p w14:paraId="7362216C" w14:textId="77777777" w:rsidR="006E1D94" w:rsidRDefault="006E1D94" w:rsidP="006E1D94">
      <w:pPr>
        <w:autoSpaceDE w:val="0"/>
        <w:autoSpaceDN w:val="0"/>
        <w:adjustRightInd w:val="0"/>
        <w:jc w:val="both"/>
        <w:rPr>
          <w:rFonts w:asciiTheme="minorHAnsi" w:hAnsiTheme="minorHAnsi" w:cstheme="minorHAnsi"/>
          <w:sz w:val="22"/>
          <w:szCs w:val="22"/>
        </w:rPr>
      </w:pPr>
    </w:p>
    <w:p w14:paraId="16A927A5" w14:textId="77777777" w:rsidR="006E1D94" w:rsidRPr="00FE7166" w:rsidRDefault="006E1D94" w:rsidP="006C0C1E">
      <w:pPr>
        <w:pStyle w:val="Odstavekseznama"/>
        <w:numPr>
          <w:ilvl w:val="0"/>
          <w:numId w:val="5"/>
        </w:numPr>
        <w:autoSpaceDE w:val="0"/>
        <w:autoSpaceDN w:val="0"/>
        <w:adjustRightInd w:val="0"/>
        <w:rPr>
          <w:rFonts w:asciiTheme="minorHAnsi" w:hAnsiTheme="minorHAnsi" w:cstheme="minorHAnsi"/>
          <w:b/>
          <w:bCs/>
          <w:sz w:val="22"/>
          <w:szCs w:val="22"/>
        </w:rPr>
      </w:pPr>
      <w:bookmarkStart w:id="23" w:name="_Hlk127435345"/>
      <w:r>
        <w:rPr>
          <w:rFonts w:asciiTheme="minorHAnsi" w:hAnsiTheme="minorHAnsi" w:cstheme="minorHAnsi"/>
          <w:b/>
          <w:bCs/>
          <w:sz w:val="22"/>
          <w:szCs w:val="22"/>
        </w:rPr>
        <w:t>VELJAVNOST</w:t>
      </w:r>
      <w:r w:rsidRPr="00FE7166">
        <w:rPr>
          <w:rFonts w:asciiTheme="minorHAnsi" w:hAnsiTheme="minorHAnsi" w:cstheme="minorHAnsi"/>
          <w:b/>
          <w:bCs/>
          <w:sz w:val="22"/>
          <w:szCs w:val="22"/>
        </w:rPr>
        <w:t xml:space="preserve"> POGODBE</w:t>
      </w:r>
    </w:p>
    <w:bookmarkEnd w:id="23"/>
    <w:p w14:paraId="72629EB5" w14:textId="77777777" w:rsidR="006E1D94" w:rsidRDefault="006E1D94" w:rsidP="006E1D94">
      <w:pPr>
        <w:spacing w:line="259" w:lineRule="auto"/>
        <w:rPr>
          <w:rFonts w:asciiTheme="minorHAnsi" w:hAnsiTheme="minorHAnsi" w:cstheme="minorHAnsi"/>
          <w:b/>
          <w:sz w:val="22"/>
          <w:szCs w:val="22"/>
        </w:rPr>
      </w:pPr>
    </w:p>
    <w:p w14:paraId="4C6F87AE" w14:textId="77777777" w:rsidR="006E1D94" w:rsidRPr="00FE7166" w:rsidRDefault="006E1D94" w:rsidP="006E1D9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Pr>
          <w:rFonts w:asciiTheme="minorHAnsi" w:hAnsiTheme="minorHAnsi" w:cstheme="minorHAnsi"/>
          <w:b/>
          <w:sz w:val="22"/>
          <w:szCs w:val="22"/>
        </w:rPr>
        <w:t>č</w:t>
      </w:r>
      <w:r w:rsidRPr="00FE7166">
        <w:rPr>
          <w:rFonts w:asciiTheme="minorHAnsi" w:hAnsiTheme="minorHAnsi" w:cstheme="minorHAnsi"/>
          <w:b/>
          <w:sz w:val="22"/>
          <w:szCs w:val="22"/>
        </w:rPr>
        <w:t>len</w:t>
      </w:r>
    </w:p>
    <w:p w14:paraId="6DB4F6D9" w14:textId="2B314B60" w:rsidR="006E1D94" w:rsidRDefault="00754993" w:rsidP="00754993">
      <w:pPr>
        <w:shd w:val="clear" w:color="auto" w:fill="FFFFFF" w:themeFill="background1"/>
        <w:jc w:val="center"/>
        <w:rPr>
          <w:rFonts w:asciiTheme="minorHAnsi" w:hAnsiTheme="minorHAnsi" w:cstheme="minorHAnsi"/>
          <w:sz w:val="22"/>
          <w:szCs w:val="22"/>
        </w:rPr>
      </w:pPr>
      <w:bookmarkStart w:id="24" w:name="_Hlk127435364"/>
      <w:r>
        <w:rPr>
          <w:rFonts w:asciiTheme="minorHAnsi" w:hAnsiTheme="minorHAnsi" w:cstheme="minorHAnsi"/>
          <w:sz w:val="22"/>
          <w:szCs w:val="22"/>
        </w:rPr>
        <w:t>(veljavnost pogodbe)</w:t>
      </w:r>
    </w:p>
    <w:p w14:paraId="3DD4DD85" w14:textId="77777777" w:rsidR="00754993" w:rsidRDefault="00754993" w:rsidP="00754993">
      <w:pPr>
        <w:shd w:val="clear" w:color="auto" w:fill="FFFFFF" w:themeFill="background1"/>
        <w:jc w:val="center"/>
        <w:rPr>
          <w:rFonts w:asciiTheme="minorHAnsi" w:hAnsiTheme="minorHAnsi" w:cstheme="minorHAnsi"/>
          <w:sz w:val="22"/>
          <w:szCs w:val="22"/>
        </w:rPr>
      </w:pPr>
    </w:p>
    <w:p w14:paraId="526EDE77" w14:textId="77777777" w:rsidR="006E1D94" w:rsidRPr="00E17EC9" w:rsidRDefault="006E1D94" w:rsidP="006E1D94">
      <w:pPr>
        <w:shd w:val="clear" w:color="auto" w:fill="FFFFFF" w:themeFill="background1"/>
        <w:jc w:val="both"/>
        <w:rPr>
          <w:rFonts w:asciiTheme="minorHAnsi" w:hAnsiTheme="minorHAnsi" w:cstheme="minorHAnsi"/>
          <w:sz w:val="22"/>
          <w:szCs w:val="22"/>
        </w:rPr>
      </w:pPr>
      <w:bookmarkStart w:id="25" w:name="_Hlk145499232"/>
      <w:bookmarkStart w:id="26" w:name="_Hlk158625880"/>
      <w:r w:rsidRPr="00E17EC9">
        <w:rPr>
          <w:rFonts w:asciiTheme="minorHAnsi" w:hAnsiTheme="minorHAnsi" w:cstheme="minorHAnsi"/>
          <w:sz w:val="22"/>
          <w:szCs w:val="22"/>
        </w:rPr>
        <w:t>Pogodba stopi v veljavo z dnem podpisa zadnje od pogodbenih strank.</w:t>
      </w:r>
    </w:p>
    <w:p w14:paraId="025949FC" w14:textId="77777777" w:rsidR="006E1D94" w:rsidRDefault="006E1D94" w:rsidP="006E1D94">
      <w:pPr>
        <w:shd w:val="clear" w:color="auto" w:fill="FFFFFF" w:themeFill="background1"/>
        <w:jc w:val="both"/>
        <w:rPr>
          <w:rFonts w:asciiTheme="minorHAnsi" w:hAnsiTheme="minorHAnsi" w:cstheme="minorHAnsi"/>
          <w:sz w:val="22"/>
          <w:szCs w:val="22"/>
        </w:rPr>
      </w:pPr>
    </w:p>
    <w:p w14:paraId="3677F85A" w14:textId="08925E12" w:rsidR="006E1D94" w:rsidRPr="00E17EC9" w:rsidRDefault="006E1D94" w:rsidP="006E1D94">
      <w:pPr>
        <w:shd w:val="clear" w:color="auto" w:fill="FFFFFF" w:themeFill="background1"/>
        <w:jc w:val="both"/>
        <w:rPr>
          <w:rFonts w:asciiTheme="minorHAnsi" w:hAnsiTheme="minorHAnsi" w:cstheme="minorHAnsi"/>
          <w:sz w:val="22"/>
          <w:szCs w:val="22"/>
        </w:rPr>
      </w:pPr>
      <w:r w:rsidRPr="00F916BA">
        <w:rPr>
          <w:rFonts w:asciiTheme="minorHAnsi" w:hAnsiTheme="minorHAnsi" w:cstheme="minorHAnsi"/>
          <w:sz w:val="22"/>
          <w:szCs w:val="22"/>
        </w:rPr>
        <w:t xml:space="preserve">Pogodba je sklenjena pod </w:t>
      </w:r>
      <w:proofErr w:type="spellStart"/>
      <w:r w:rsidRPr="00F916BA">
        <w:rPr>
          <w:rFonts w:asciiTheme="minorHAnsi" w:hAnsiTheme="minorHAnsi" w:cstheme="minorHAnsi"/>
          <w:sz w:val="22"/>
          <w:szCs w:val="22"/>
        </w:rPr>
        <w:t>odložnim</w:t>
      </w:r>
      <w:proofErr w:type="spellEnd"/>
      <w:r w:rsidRPr="00F916BA">
        <w:rPr>
          <w:rFonts w:asciiTheme="minorHAnsi" w:hAnsiTheme="minorHAnsi" w:cstheme="minorHAnsi"/>
          <w:sz w:val="22"/>
          <w:szCs w:val="22"/>
        </w:rPr>
        <w:t xml:space="preserve"> pogojem, in sicer mora dobavitelj za izpolnitev pogoja predložiti naročniku finančno zavarovanje za dobro izvedbo pogodbenih obveznosti določeno v</w:t>
      </w:r>
      <w:r w:rsidR="008C3224" w:rsidRPr="008C3224">
        <w:rPr>
          <w:rFonts w:asciiTheme="minorHAnsi" w:hAnsiTheme="minorHAnsi" w:cstheme="minorHAnsi"/>
          <w:sz w:val="22"/>
          <w:szCs w:val="22"/>
        </w:rPr>
        <w:t xml:space="preserve"> tej pogodb</w:t>
      </w:r>
      <w:r w:rsidR="008C3224">
        <w:rPr>
          <w:rFonts w:asciiTheme="minorHAnsi" w:hAnsiTheme="minorHAnsi" w:cstheme="minorHAnsi"/>
          <w:sz w:val="22"/>
          <w:szCs w:val="22"/>
        </w:rPr>
        <w:t xml:space="preserve">, </w:t>
      </w:r>
      <w:r w:rsidRPr="00F916BA">
        <w:rPr>
          <w:rFonts w:asciiTheme="minorHAnsi" w:hAnsiTheme="minorHAnsi" w:cstheme="minorHAnsi"/>
          <w:sz w:val="22"/>
          <w:szCs w:val="22"/>
        </w:rPr>
        <w:t xml:space="preserve">v roku </w:t>
      </w:r>
      <w:r w:rsidRPr="00E17EC9">
        <w:rPr>
          <w:rFonts w:asciiTheme="minorHAnsi" w:hAnsiTheme="minorHAnsi" w:cstheme="minorHAnsi"/>
          <w:sz w:val="22"/>
          <w:szCs w:val="22"/>
        </w:rPr>
        <w:t>desetih</w:t>
      </w:r>
      <w:r w:rsidRPr="00F916BA">
        <w:rPr>
          <w:rFonts w:asciiTheme="minorHAnsi" w:hAnsiTheme="minorHAnsi" w:cstheme="minorHAnsi"/>
          <w:sz w:val="22"/>
          <w:szCs w:val="22"/>
        </w:rPr>
        <w:t xml:space="preserve"> (</w:t>
      </w:r>
      <w:r w:rsidRPr="00E17EC9">
        <w:rPr>
          <w:rFonts w:asciiTheme="minorHAnsi" w:hAnsiTheme="minorHAnsi" w:cstheme="minorHAnsi"/>
          <w:sz w:val="22"/>
          <w:szCs w:val="22"/>
        </w:rPr>
        <w:t>10</w:t>
      </w:r>
      <w:r w:rsidRPr="00F916BA">
        <w:rPr>
          <w:rFonts w:asciiTheme="minorHAnsi" w:hAnsiTheme="minorHAnsi" w:cstheme="minorHAnsi"/>
          <w:sz w:val="22"/>
          <w:szCs w:val="22"/>
        </w:rPr>
        <w:t xml:space="preserve">) dni po podpisu </w:t>
      </w:r>
      <w:r w:rsidR="008C3224">
        <w:rPr>
          <w:rFonts w:asciiTheme="minorHAnsi" w:hAnsiTheme="minorHAnsi" w:cstheme="minorHAnsi"/>
          <w:sz w:val="22"/>
          <w:szCs w:val="22"/>
        </w:rPr>
        <w:t xml:space="preserve">te </w:t>
      </w:r>
      <w:r w:rsidRPr="00F916BA">
        <w:rPr>
          <w:rFonts w:asciiTheme="minorHAnsi" w:hAnsiTheme="minorHAnsi" w:cstheme="minorHAnsi"/>
          <w:sz w:val="22"/>
          <w:szCs w:val="22"/>
        </w:rPr>
        <w:t xml:space="preserve">pogodbe. </w:t>
      </w:r>
    </w:p>
    <w:p w14:paraId="337F6A31" w14:textId="77777777" w:rsidR="006E1D94" w:rsidRPr="00F916BA" w:rsidRDefault="006E1D94" w:rsidP="006E1D94">
      <w:pPr>
        <w:shd w:val="clear" w:color="auto" w:fill="FFFFFF" w:themeFill="background1"/>
        <w:jc w:val="both"/>
        <w:rPr>
          <w:rFonts w:asciiTheme="minorHAnsi" w:hAnsiTheme="minorHAnsi" w:cstheme="minorHAnsi"/>
          <w:sz w:val="22"/>
          <w:szCs w:val="22"/>
        </w:rPr>
      </w:pPr>
    </w:p>
    <w:p w14:paraId="3A19ADF2" w14:textId="77777777" w:rsidR="006E1D94" w:rsidRDefault="006E1D94" w:rsidP="006E1D94">
      <w:pPr>
        <w:pStyle w:val="Default"/>
        <w:jc w:val="both"/>
        <w:rPr>
          <w:rFonts w:asciiTheme="minorHAnsi" w:eastAsia="Times New Roman" w:hAnsiTheme="minorHAnsi" w:cstheme="minorHAnsi"/>
          <w:color w:val="auto"/>
          <w:sz w:val="22"/>
          <w:szCs w:val="22"/>
          <w:lang w:eastAsia="sl-SI"/>
        </w:rPr>
      </w:pPr>
      <w:r w:rsidRPr="00F916BA">
        <w:rPr>
          <w:rFonts w:asciiTheme="minorHAnsi" w:eastAsia="Times New Roman" w:hAnsiTheme="minorHAnsi" w:cstheme="minorHAnsi"/>
          <w:color w:val="auto"/>
          <w:sz w:val="22"/>
          <w:szCs w:val="22"/>
          <w:lang w:eastAsia="sl-SI"/>
        </w:rPr>
        <w:t xml:space="preserve">Če dobavitelj ne bo izpolnil obveznosti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se šteje, da pogodba ni bila sklenjena</w:t>
      </w:r>
      <w:r>
        <w:rPr>
          <w:rFonts w:asciiTheme="minorHAnsi" w:eastAsia="Times New Roman" w:hAnsiTheme="minorHAnsi" w:cstheme="minorHAnsi"/>
          <w:color w:val="auto"/>
          <w:sz w:val="22"/>
          <w:szCs w:val="22"/>
          <w:lang w:eastAsia="sl-SI"/>
        </w:rPr>
        <w:t>,</w:t>
      </w:r>
      <w:r w:rsidRPr="00F916BA">
        <w:rPr>
          <w:rFonts w:asciiTheme="minorHAnsi" w:eastAsia="Times New Roman" w:hAnsiTheme="minorHAnsi" w:cstheme="minorHAnsi"/>
          <w:color w:val="auto"/>
          <w:sz w:val="22"/>
          <w:szCs w:val="22"/>
          <w:lang w:eastAsia="sl-SI"/>
        </w:rPr>
        <w:t xml:space="preserve"> v nasprotnem primeru, ob izpolnitvi </w:t>
      </w:r>
      <w:proofErr w:type="spellStart"/>
      <w:r>
        <w:rPr>
          <w:rFonts w:asciiTheme="minorHAnsi" w:eastAsia="Times New Roman" w:hAnsiTheme="minorHAnsi" w:cstheme="minorHAnsi"/>
          <w:color w:val="auto"/>
          <w:sz w:val="22"/>
          <w:szCs w:val="22"/>
          <w:lang w:eastAsia="sl-SI"/>
        </w:rPr>
        <w:t>odložnega</w:t>
      </w:r>
      <w:proofErr w:type="spellEnd"/>
      <w:r>
        <w:rPr>
          <w:rFonts w:asciiTheme="minorHAnsi" w:eastAsia="Times New Roman" w:hAnsiTheme="minorHAnsi" w:cstheme="minorHAnsi"/>
          <w:color w:val="auto"/>
          <w:sz w:val="22"/>
          <w:szCs w:val="22"/>
          <w:lang w:eastAsia="sl-SI"/>
        </w:rPr>
        <w:t xml:space="preserve"> </w:t>
      </w:r>
      <w:r w:rsidRPr="00F916BA">
        <w:rPr>
          <w:rFonts w:asciiTheme="minorHAnsi" w:eastAsia="Times New Roman" w:hAnsiTheme="minorHAnsi" w:cstheme="minorHAnsi"/>
          <w:color w:val="auto"/>
          <w:sz w:val="22"/>
          <w:szCs w:val="22"/>
          <w:lang w:eastAsia="sl-SI"/>
        </w:rPr>
        <w:t xml:space="preserve">pogoja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pa pogodba učinkuje od dneva sklenitve pogodbe. </w:t>
      </w:r>
    </w:p>
    <w:p w14:paraId="0632F615" w14:textId="77777777" w:rsidR="006E1D94" w:rsidRPr="00E17EC9" w:rsidRDefault="006E1D94" w:rsidP="006E1D94">
      <w:pPr>
        <w:pStyle w:val="Default"/>
        <w:jc w:val="both"/>
        <w:rPr>
          <w:rFonts w:asciiTheme="minorHAnsi" w:eastAsia="Times New Roman" w:hAnsiTheme="minorHAnsi" w:cstheme="minorHAnsi"/>
          <w:color w:val="auto"/>
          <w:sz w:val="22"/>
          <w:szCs w:val="22"/>
          <w:lang w:eastAsia="sl-SI"/>
        </w:rPr>
      </w:pPr>
    </w:p>
    <w:p w14:paraId="4BC0E3CC" w14:textId="27E6227E" w:rsidR="0029000B" w:rsidRPr="00754993" w:rsidRDefault="006E1D94" w:rsidP="00754993">
      <w:pPr>
        <w:pStyle w:val="Default"/>
        <w:jc w:val="both"/>
        <w:rPr>
          <w:rFonts w:asciiTheme="minorHAnsi" w:eastAsia="Times New Roman" w:hAnsiTheme="minorHAnsi" w:cstheme="minorHAnsi"/>
          <w:color w:val="auto"/>
          <w:sz w:val="22"/>
          <w:szCs w:val="22"/>
          <w:lang w:eastAsia="sl-SI"/>
        </w:rPr>
      </w:pPr>
      <w:r w:rsidRPr="00E17EC9">
        <w:rPr>
          <w:rFonts w:asciiTheme="minorHAnsi" w:eastAsia="Times New Roman" w:hAnsiTheme="minorHAnsi" w:cstheme="minorHAnsi"/>
          <w:color w:val="auto"/>
          <w:sz w:val="22"/>
          <w:szCs w:val="22"/>
          <w:lang w:eastAsia="sl-SI"/>
        </w:rPr>
        <w:t xml:space="preserve">Ta pogodba se sklepa za </w:t>
      </w:r>
      <w:r w:rsidRPr="0029000B">
        <w:rPr>
          <w:rFonts w:asciiTheme="minorHAnsi" w:eastAsia="Times New Roman" w:hAnsiTheme="minorHAnsi" w:cstheme="minorHAnsi"/>
          <w:color w:val="auto"/>
          <w:sz w:val="22"/>
          <w:szCs w:val="22"/>
          <w:lang w:eastAsia="sl-SI"/>
        </w:rPr>
        <w:t>obdobje treh let.</w:t>
      </w:r>
      <w:bookmarkEnd w:id="24"/>
      <w:bookmarkEnd w:id="25"/>
      <w:bookmarkEnd w:id="26"/>
    </w:p>
    <w:p w14:paraId="60E5C80F" w14:textId="77777777" w:rsidR="0029000B" w:rsidRDefault="0029000B" w:rsidP="006E1D94">
      <w:pPr>
        <w:jc w:val="both"/>
        <w:rPr>
          <w:rFonts w:ascii="Calibri" w:hAnsi="Calibri" w:cs="Calibri"/>
          <w:sz w:val="22"/>
          <w:szCs w:val="22"/>
        </w:rPr>
      </w:pPr>
    </w:p>
    <w:p w14:paraId="2A93E6BE" w14:textId="77777777" w:rsidR="006C0C1E" w:rsidRPr="001C573B" w:rsidRDefault="006C0C1E" w:rsidP="006C0C1E">
      <w:pPr>
        <w:pStyle w:val="Odstavekseznama"/>
        <w:numPr>
          <w:ilvl w:val="0"/>
          <w:numId w:val="5"/>
        </w:numPr>
        <w:autoSpaceDE w:val="0"/>
        <w:autoSpaceDN w:val="0"/>
        <w:adjustRightInd w:val="0"/>
        <w:rPr>
          <w:rFonts w:asciiTheme="minorHAnsi" w:hAnsiTheme="minorHAnsi" w:cstheme="minorHAnsi"/>
          <w:b/>
          <w:bCs/>
          <w:sz w:val="22"/>
          <w:szCs w:val="22"/>
        </w:rPr>
      </w:pPr>
      <w:r w:rsidRPr="001C573B">
        <w:rPr>
          <w:rFonts w:asciiTheme="minorHAnsi" w:hAnsiTheme="minorHAnsi" w:cstheme="minorHAnsi"/>
          <w:b/>
          <w:bCs/>
          <w:sz w:val="22"/>
          <w:szCs w:val="22"/>
        </w:rPr>
        <w:t>PRENEHANJE VELJAVNOSTI POGODBE</w:t>
      </w:r>
    </w:p>
    <w:p w14:paraId="0707D600" w14:textId="77777777" w:rsidR="006C0C1E" w:rsidRPr="00C87643" w:rsidRDefault="006C0C1E" w:rsidP="006C0C1E">
      <w:pPr>
        <w:autoSpaceDE w:val="0"/>
        <w:autoSpaceDN w:val="0"/>
        <w:adjustRightInd w:val="0"/>
        <w:jc w:val="both"/>
        <w:rPr>
          <w:rFonts w:asciiTheme="minorHAnsi" w:hAnsiTheme="minorHAnsi" w:cstheme="minorHAnsi"/>
          <w:b/>
          <w:sz w:val="22"/>
          <w:szCs w:val="22"/>
        </w:rPr>
      </w:pPr>
    </w:p>
    <w:p w14:paraId="52A982B5" w14:textId="77777777" w:rsidR="006C0C1E" w:rsidRPr="00662244" w:rsidRDefault="006C0C1E" w:rsidP="006C0C1E">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4C08493F" w14:textId="3BC2363D" w:rsidR="006C0C1E" w:rsidRPr="00754993" w:rsidRDefault="00754993" w:rsidP="006C0C1E">
      <w:pPr>
        <w:autoSpaceDE w:val="0"/>
        <w:autoSpaceDN w:val="0"/>
        <w:adjustRightInd w:val="0"/>
        <w:jc w:val="center"/>
        <w:rPr>
          <w:rFonts w:asciiTheme="minorHAnsi" w:hAnsiTheme="minorHAnsi" w:cstheme="minorHAnsi"/>
          <w:bCs/>
          <w:sz w:val="22"/>
          <w:szCs w:val="22"/>
        </w:rPr>
      </w:pPr>
      <w:r w:rsidRPr="00754993">
        <w:rPr>
          <w:rFonts w:asciiTheme="minorHAnsi" w:hAnsiTheme="minorHAnsi" w:cstheme="minorHAnsi"/>
          <w:bCs/>
          <w:sz w:val="22"/>
          <w:szCs w:val="22"/>
        </w:rPr>
        <w:t>(odstop od pogodbe)</w:t>
      </w:r>
    </w:p>
    <w:p w14:paraId="19AFBAD3" w14:textId="77777777" w:rsidR="00754993" w:rsidRPr="002125D5" w:rsidRDefault="00754993" w:rsidP="006C0C1E">
      <w:pPr>
        <w:autoSpaceDE w:val="0"/>
        <w:autoSpaceDN w:val="0"/>
        <w:adjustRightInd w:val="0"/>
        <w:jc w:val="center"/>
        <w:rPr>
          <w:rFonts w:asciiTheme="minorHAnsi" w:hAnsiTheme="minorHAnsi" w:cstheme="minorHAnsi"/>
          <w:b/>
          <w:sz w:val="22"/>
          <w:szCs w:val="22"/>
        </w:rPr>
      </w:pPr>
    </w:p>
    <w:p w14:paraId="74EEDA83" w14:textId="77777777" w:rsidR="006C0C1E" w:rsidRPr="00E17EC9" w:rsidRDefault="006C0C1E" w:rsidP="006C0C1E">
      <w:pPr>
        <w:autoSpaceDE w:val="0"/>
        <w:autoSpaceDN w:val="0"/>
        <w:adjustRightInd w:val="0"/>
        <w:jc w:val="both"/>
        <w:rPr>
          <w:rFonts w:cstheme="minorHAnsi"/>
        </w:rPr>
      </w:pPr>
      <w:r w:rsidRPr="00E17EC9">
        <w:rPr>
          <w:rFonts w:asciiTheme="minorHAnsi" w:hAnsiTheme="minorHAnsi" w:cstheme="minorHAnsi"/>
          <w:bCs/>
          <w:sz w:val="22"/>
          <w:szCs w:val="22"/>
        </w:rPr>
        <w:t>Naročnik lahko odstopi od pogodbe, če izvajalec huje krši pogodbene obveznosti, zlasti  če:</w:t>
      </w:r>
    </w:p>
    <w:p w14:paraId="0A41D19F" w14:textId="77777777" w:rsidR="006C0C1E" w:rsidRPr="004550F0" w:rsidRDefault="006C0C1E" w:rsidP="006C0C1E">
      <w:pPr>
        <w:pStyle w:val="Odstavekseznama"/>
        <w:numPr>
          <w:ilvl w:val="0"/>
          <w:numId w:val="1"/>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neutemeljeno zavrne naročilo,</w:t>
      </w:r>
      <w:r w:rsidRPr="004550F0">
        <w:rPr>
          <w:rFonts w:asciiTheme="minorHAnsi" w:hAnsiTheme="minorHAnsi" w:cstheme="minorHAnsi"/>
          <w:sz w:val="22"/>
          <w:szCs w:val="22"/>
        </w:rPr>
        <w:t xml:space="preserve"> </w:t>
      </w:r>
    </w:p>
    <w:p w14:paraId="1A138852" w14:textId="77777777" w:rsidR="006C0C1E" w:rsidRPr="004550F0" w:rsidRDefault="006C0C1E" w:rsidP="006C0C1E">
      <w:pPr>
        <w:pStyle w:val="Odstavekseznama"/>
        <w:numPr>
          <w:ilvl w:val="0"/>
          <w:numId w:val="1"/>
        </w:numPr>
        <w:autoSpaceDE w:val="0"/>
        <w:autoSpaceDN w:val="0"/>
        <w:adjustRightInd w:val="0"/>
        <w:jc w:val="both"/>
        <w:rPr>
          <w:rFonts w:asciiTheme="minorHAnsi" w:hAnsiTheme="minorHAnsi" w:cstheme="minorHAnsi"/>
          <w:b/>
          <w:sz w:val="22"/>
          <w:szCs w:val="22"/>
        </w:rPr>
      </w:pPr>
      <w:r>
        <w:rPr>
          <w:rFonts w:asciiTheme="minorHAnsi" w:hAnsiTheme="minorHAnsi" w:cstheme="minorHAnsi"/>
          <w:sz w:val="22"/>
          <w:szCs w:val="22"/>
        </w:rPr>
        <w:t xml:space="preserve">več kot trikrat dobavi </w:t>
      </w:r>
      <w:r w:rsidRPr="002125D5">
        <w:rPr>
          <w:rFonts w:asciiTheme="minorHAnsi" w:hAnsiTheme="minorHAnsi" w:cstheme="minorHAnsi"/>
          <w:sz w:val="22"/>
          <w:szCs w:val="22"/>
        </w:rPr>
        <w:t>kakovostno neustrezno blago</w:t>
      </w:r>
      <w:r>
        <w:rPr>
          <w:rFonts w:asciiTheme="minorHAnsi" w:hAnsiTheme="minorHAnsi" w:cstheme="minorHAnsi"/>
          <w:sz w:val="22"/>
          <w:szCs w:val="22"/>
        </w:rPr>
        <w:t>,</w:t>
      </w:r>
      <w:r w:rsidRPr="004550F0">
        <w:rPr>
          <w:rFonts w:asciiTheme="minorHAnsi" w:hAnsiTheme="minorHAnsi" w:cstheme="minorHAnsi"/>
          <w:sz w:val="22"/>
          <w:szCs w:val="22"/>
        </w:rPr>
        <w:t xml:space="preserve"> </w:t>
      </w:r>
    </w:p>
    <w:p w14:paraId="7A61772B" w14:textId="77777777" w:rsidR="006C0C1E" w:rsidRPr="00E17EC9" w:rsidRDefault="006C0C1E" w:rsidP="006C0C1E">
      <w:pPr>
        <w:pStyle w:val="Odstavekseznama"/>
        <w:numPr>
          <w:ilvl w:val="0"/>
          <w:numId w:val="1"/>
        </w:numPr>
        <w:autoSpaceDE w:val="0"/>
        <w:autoSpaceDN w:val="0"/>
        <w:adjustRightInd w:val="0"/>
        <w:jc w:val="both"/>
        <w:rPr>
          <w:rFonts w:asciiTheme="minorHAnsi" w:hAnsiTheme="minorHAnsi" w:cstheme="minorHAnsi"/>
          <w:b/>
          <w:sz w:val="22"/>
          <w:szCs w:val="22"/>
        </w:rPr>
      </w:pPr>
      <w:r w:rsidRPr="004550F0">
        <w:rPr>
          <w:rFonts w:asciiTheme="minorHAnsi" w:hAnsiTheme="minorHAnsi" w:cstheme="minorHAnsi"/>
          <w:sz w:val="22"/>
          <w:szCs w:val="22"/>
        </w:rPr>
        <w:t>več kot trikrat krši dogovorjeni</w:t>
      </w:r>
      <w:r w:rsidRPr="002125D5">
        <w:rPr>
          <w:rFonts w:asciiTheme="minorHAnsi" w:hAnsiTheme="minorHAnsi" w:cstheme="minorHAnsi"/>
          <w:sz w:val="22"/>
          <w:szCs w:val="22"/>
        </w:rPr>
        <w:t xml:space="preserve"> rok dobave naročenega blaga,</w:t>
      </w:r>
    </w:p>
    <w:p w14:paraId="0825B478" w14:textId="2366C603" w:rsidR="006C0C1E" w:rsidRPr="00C36676" w:rsidRDefault="006C0C1E" w:rsidP="006C0C1E">
      <w:pPr>
        <w:pStyle w:val="Odstavekseznama"/>
        <w:numPr>
          <w:ilvl w:val="0"/>
          <w:numId w:val="1"/>
        </w:num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mu preneha pooblastilo proizvajalca za dobavo blaga</w:t>
      </w:r>
      <w:r>
        <w:rPr>
          <w:rFonts w:asciiTheme="minorHAnsi" w:hAnsiTheme="minorHAnsi" w:cstheme="minorHAnsi"/>
          <w:sz w:val="22"/>
          <w:szCs w:val="22"/>
        </w:rPr>
        <w:t xml:space="preserve"> oziram nima več veljavnih certifikatov za predmetno blago</w:t>
      </w:r>
      <w:r w:rsidRPr="002125D5">
        <w:rPr>
          <w:rFonts w:asciiTheme="minorHAnsi" w:hAnsiTheme="minorHAnsi" w:cstheme="minorHAnsi"/>
          <w:sz w:val="22"/>
          <w:szCs w:val="22"/>
        </w:rPr>
        <w:t>,</w:t>
      </w:r>
    </w:p>
    <w:p w14:paraId="29891F36" w14:textId="3C21E157" w:rsidR="006C0C1E" w:rsidRPr="008C3224" w:rsidRDefault="006C0C1E" w:rsidP="006C0C1E">
      <w:pPr>
        <w:pStyle w:val="Odstavekseznama"/>
        <w:numPr>
          <w:ilvl w:val="0"/>
          <w:numId w:val="1"/>
        </w:numPr>
        <w:autoSpaceDE w:val="0"/>
        <w:autoSpaceDN w:val="0"/>
        <w:adjustRightInd w:val="0"/>
        <w:jc w:val="both"/>
        <w:rPr>
          <w:rFonts w:asciiTheme="minorHAnsi" w:hAnsiTheme="minorHAnsi" w:cstheme="minorHAnsi"/>
          <w:sz w:val="22"/>
          <w:szCs w:val="22"/>
        </w:rPr>
      </w:pPr>
      <w:bookmarkStart w:id="27" w:name="_Hlk156221260"/>
      <w:r w:rsidRPr="008C3224">
        <w:rPr>
          <w:rFonts w:asciiTheme="minorHAnsi" w:hAnsiTheme="minorHAnsi" w:cstheme="minorHAnsi"/>
          <w:sz w:val="22"/>
          <w:szCs w:val="22"/>
        </w:rPr>
        <w:lastRenderedPageBreak/>
        <w:t xml:space="preserve">skupna zaračunana pogodbena kazen doseže </w:t>
      </w:r>
      <w:r>
        <w:rPr>
          <w:rFonts w:asciiTheme="minorHAnsi" w:hAnsiTheme="minorHAnsi" w:cstheme="minorHAnsi"/>
          <w:sz w:val="22"/>
          <w:szCs w:val="22"/>
        </w:rPr>
        <w:t>maksimalno vrednost,</w:t>
      </w:r>
    </w:p>
    <w:p w14:paraId="0C7F1643" w14:textId="77777777" w:rsidR="006C0C1E" w:rsidRPr="002125D5" w:rsidRDefault="006C0C1E" w:rsidP="006C0C1E">
      <w:pPr>
        <w:pStyle w:val="Odstavekseznama"/>
        <w:numPr>
          <w:ilvl w:val="0"/>
          <w:numId w:val="1"/>
        </w:numPr>
        <w:autoSpaceDE w:val="0"/>
        <w:autoSpaceDN w:val="0"/>
        <w:adjustRightInd w:val="0"/>
        <w:jc w:val="both"/>
        <w:rPr>
          <w:rFonts w:asciiTheme="minorHAnsi" w:hAnsiTheme="minorHAnsi" w:cstheme="minorHAnsi"/>
          <w:b/>
          <w:sz w:val="22"/>
          <w:szCs w:val="22"/>
        </w:rPr>
      </w:pPr>
      <w:bookmarkStart w:id="28" w:name="_Hlk156221270"/>
      <w:bookmarkEnd w:id="27"/>
      <w:r w:rsidRPr="00023010">
        <w:rPr>
          <w:rFonts w:asciiTheme="minorHAnsi" w:hAnsiTheme="minorHAnsi" w:cstheme="minorHAnsi"/>
          <w:sz w:val="22"/>
          <w:szCs w:val="22"/>
        </w:rPr>
        <w:t>nima dovolj finančnih sredstev za unovčenje finančnih zavarovanj</w:t>
      </w:r>
      <w:r>
        <w:rPr>
          <w:rFonts w:asciiTheme="minorHAnsi" w:hAnsiTheme="minorHAnsi" w:cstheme="minorHAnsi"/>
          <w:sz w:val="22"/>
          <w:szCs w:val="22"/>
        </w:rPr>
        <w:t xml:space="preserve"> določenih v tej pogodbi,</w:t>
      </w:r>
      <w:r w:rsidRPr="00023010">
        <w:rPr>
          <w:rFonts w:asciiTheme="minorHAnsi" w:hAnsiTheme="minorHAnsi" w:cstheme="minorHAnsi"/>
          <w:sz w:val="22"/>
          <w:szCs w:val="22"/>
        </w:rPr>
        <w:t xml:space="preserve">   </w:t>
      </w:r>
    </w:p>
    <w:bookmarkEnd w:id="28"/>
    <w:p w14:paraId="0285D24C" w14:textId="77777777" w:rsidR="006C0C1E" w:rsidRPr="002125D5" w:rsidRDefault="006C0C1E" w:rsidP="006C0C1E">
      <w:pPr>
        <w:pStyle w:val="Odstavekseznama"/>
        <w:numPr>
          <w:ilvl w:val="0"/>
          <w:numId w:val="1"/>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nastopijo drugi utemeljeni in objektivno preverljivi razlogi na strani dobavitelja,  zaradi katerih se ne da doseči namena pogodbe.</w:t>
      </w:r>
    </w:p>
    <w:p w14:paraId="62E16BCC" w14:textId="77777777" w:rsidR="006C0C1E" w:rsidRPr="002125D5" w:rsidRDefault="006C0C1E" w:rsidP="006C0C1E">
      <w:pPr>
        <w:autoSpaceDE w:val="0"/>
        <w:autoSpaceDN w:val="0"/>
        <w:adjustRightInd w:val="0"/>
        <w:jc w:val="both"/>
        <w:rPr>
          <w:rFonts w:asciiTheme="minorHAnsi" w:hAnsiTheme="minorHAnsi" w:cstheme="minorHAnsi"/>
          <w:sz w:val="22"/>
          <w:szCs w:val="22"/>
        </w:rPr>
      </w:pPr>
    </w:p>
    <w:p w14:paraId="7CF1682B" w14:textId="77777777" w:rsidR="006C0C1E" w:rsidRDefault="006C0C1E" w:rsidP="006C0C1E">
      <w:pPr>
        <w:autoSpaceDE w:val="0"/>
        <w:autoSpaceDN w:val="0"/>
        <w:adjustRightInd w:val="0"/>
        <w:contextualSpacing/>
        <w:jc w:val="both"/>
        <w:rPr>
          <w:rFonts w:asciiTheme="minorHAnsi" w:hAnsiTheme="minorHAnsi" w:cstheme="minorHAnsi"/>
          <w:sz w:val="22"/>
          <w:szCs w:val="22"/>
        </w:rPr>
      </w:pPr>
      <w:r w:rsidRPr="002125D5">
        <w:rPr>
          <w:rFonts w:asciiTheme="minorHAnsi" w:hAnsiTheme="minorHAnsi" w:cstheme="minorHAnsi"/>
          <w:sz w:val="22"/>
          <w:szCs w:val="22"/>
        </w:rPr>
        <w:t xml:space="preserve">Dobavitelj </w:t>
      </w:r>
      <w:r w:rsidRPr="00E17EC9">
        <w:rPr>
          <w:rFonts w:asciiTheme="minorHAnsi" w:hAnsiTheme="minorHAnsi" w:cstheme="minorHAnsi"/>
          <w:sz w:val="22"/>
          <w:szCs w:val="22"/>
        </w:rPr>
        <w:t>lahko odstopi od pogodbe, če naročnik huje krši pogodbene obveznosti, zlasti  če:</w:t>
      </w:r>
    </w:p>
    <w:p w14:paraId="54364284" w14:textId="77777777" w:rsidR="006C0C1E" w:rsidRPr="00E17EC9" w:rsidRDefault="006C0C1E" w:rsidP="006C0C1E">
      <w:pPr>
        <w:pStyle w:val="Odstavekseznama"/>
        <w:numPr>
          <w:ilvl w:val="0"/>
          <w:numId w:val="9"/>
        </w:numPr>
        <w:autoSpaceDE w:val="0"/>
        <w:autoSpaceDN w:val="0"/>
        <w:adjustRightInd w:val="0"/>
        <w:ind w:left="1418"/>
        <w:jc w:val="both"/>
        <w:rPr>
          <w:rFonts w:asciiTheme="minorHAnsi" w:hAnsiTheme="minorHAnsi" w:cstheme="minorHAnsi"/>
          <w:sz w:val="22"/>
          <w:szCs w:val="22"/>
        </w:rPr>
      </w:pPr>
      <w:r w:rsidRPr="00E17EC9">
        <w:rPr>
          <w:rFonts w:asciiTheme="minorHAnsi" w:hAnsiTheme="minorHAnsi" w:cstheme="minorHAnsi"/>
          <w:sz w:val="22"/>
          <w:szCs w:val="22"/>
        </w:rPr>
        <w:t xml:space="preserve">redno ne plačuje računov oziroma zamuja s plačilom računa za dobavljeno blago več kot tri mesece. </w:t>
      </w:r>
    </w:p>
    <w:p w14:paraId="40A29666" w14:textId="77777777" w:rsidR="006C0C1E" w:rsidRPr="002125D5" w:rsidRDefault="006C0C1E" w:rsidP="006C0C1E">
      <w:pPr>
        <w:autoSpaceDE w:val="0"/>
        <w:autoSpaceDN w:val="0"/>
        <w:adjustRightInd w:val="0"/>
        <w:jc w:val="both"/>
        <w:rPr>
          <w:rFonts w:asciiTheme="minorHAnsi" w:hAnsiTheme="minorHAnsi" w:cstheme="minorHAnsi"/>
          <w:sz w:val="22"/>
          <w:szCs w:val="22"/>
        </w:rPr>
      </w:pPr>
    </w:p>
    <w:p w14:paraId="387095BB" w14:textId="77777777" w:rsidR="006C0C1E" w:rsidRDefault="006C0C1E" w:rsidP="006C0C1E">
      <w:pPr>
        <w:autoSpaceDE w:val="0"/>
        <w:autoSpaceDN w:val="0"/>
        <w:adjustRightInd w:val="0"/>
        <w:jc w:val="both"/>
        <w:rPr>
          <w:rFonts w:asciiTheme="minorHAnsi" w:hAnsiTheme="minorHAnsi" w:cstheme="minorHAnsi"/>
          <w:sz w:val="22"/>
          <w:szCs w:val="22"/>
        </w:rPr>
      </w:pPr>
      <w:r w:rsidRPr="00E17EC9">
        <w:rPr>
          <w:rFonts w:asciiTheme="minorHAnsi" w:hAnsiTheme="minorHAnsi" w:cstheme="minorHAnsi"/>
          <w:sz w:val="22"/>
          <w:szCs w:val="22"/>
        </w:rPr>
        <w:t>V primerih iz prvega in drugega odstavka tega člena pogodbe lahko pogodbena stranka odstopi od pogodbe po predhodnem pisnem opominu drugi pogodbeni stranki na izpolnjevanje njenih obveznosti in opozorilu pred odstopom od pogodbe. Pogodbi zvesta stranka mora v pisnem opominu nasprotno pogodbeno stranko pozvati, da v primernem roku, ki ne sme biti krajši od osmih (8) dni, odpravi kršitev te pogodbe.</w:t>
      </w:r>
    </w:p>
    <w:p w14:paraId="522CF622" w14:textId="77777777" w:rsidR="006C0C1E" w:rsidRPr="00E17EC9" w:rsidRDefault="006C0C1E" w:rsidP="006C0C1E">
      <w:pPr>
        <w:autoSpaceDE w:val="0"/>
        <w:autoSpaceDN w:val="0"/>
        <w:adjustRightInd w:val="0"/>
        <w:jc w:val="both"/>
        <w:rPr>
          <w:rFonts w:asciiTheme="minorHAnsi" w:hAnsiTheme="minorHAnsi" w:cstheme="minorHAnsi"/>
          <w:sz w:val="22"/>
          <w:szCs w:val="22"/>
        </w:rPr>
      </w:pPr>
    </w:p>
    <w:p w14:paraId="21EB4FF8" w14:textId="77777777" w:rsidR="006C0C1E" w:rsidRDefault="006C0C1E" w:rsidP="006C0C1E">
      <w:pPr>
        <w:autoSpaceDE w:val="0"/>
        <w:autoSpaceDN w:val="0"/>
        <w:adjustRightInd w:val="0"/>
        <w:jc w:val="both"/>
        <w:rPr>
          <w:rFonts w:asciiTheme="minorHAnsi" w:hAnsiTheme="minorHAnsi" w:cstheme="minorHAnsi"/>
          <w:sz w:val="22"/>
          <w:szCs w:val="22"/>
        </w:rPr>
      </w:pPr>
      <w:r w:rsidRPr="00E17EC9">
        <w:rPr>
          <w:rFonts w:asciiTheme="minorHAnsi" w:hAnsiTheme="minorHAnsi" w:cstheme="minorHAnsi"/>
          <w:sz w:val="22"/>
          <w:szCs w:val="22"/>
        </w:rPr>
        <w:t>Če kršitev v določenem primernem roku ni odpravljena, sme stranka, ki je zahtevala odpravo kršitve, odstopiti od pogodbe. Pogodbena stranka, ki je odstopila od pogodbe ima pravico od nasprotne pogodbene stranke zahtevati povrnitev škode. Vsaka pogodbena stranka lahko odstopi od pogodbe z enomesečnim odpovednim rokom, ki prične teči, ko nasprotna stranka prejme odstop od pogodbe s priporočenim pismom.</w:t>
      </w:r>
    </w:p>
    <w:p w14:paraId="5B6799DC" w14:textId="77777777" w:rsidR="006C0C1E" w:rsidRPr="00E17EC9" w:rsidRDefault="006C0C1E" w:rsidP="006C0C1E">
      <w:pPr>
        <w:autoSpaceDE w:val="0"/>
        <w:autoSpaceDN w:val="0"/>
        <w:adjustRightInd w:val="0"/>
        <w:jc w:val="both"/>
        <w:rPr>
          <w:rFonts w:asciiTheme="minorHAnsi" w:hAnsiTheme="minorHAnsi" w:cstheme="minorHAnsi"/>
          <w:sz w:val="22"/>
          <w:szCs w:val="22"/>
        </w:rPr>
      </w:pPr>
    </w:p>
    <w:p w14:paraId="308672AD" w14:textId="77777777" w:rsidR="006C0C1E" w:rsidRPr="00E17EC9" w:rsidRDefault="006C0C1E" w:rsidP="006C0C1E">
      <w:pPr>
        <w:autoSpaceDE w:val="0"/>
        <w:autoSpaceDN w:val="0"/>
        <w:adjustRightInd w:val="0"/>
        <w:jc w:val="both"/>
        <w:rPr>
          <w:rFonts w:asciiTheme="minorHAnsi" w:hAnsiTheme="minorHAnsi" w:cstheme="minorHAnsi"/>
          <w:sz w:val="22"/>
          <w:szCs w:val="22"/>
        </w:rPr>
      </w:pPr>
      <w:r w:rsidRPr="00E17EC9">
        <w:rPr>
          <w:rFonts w:asciiTheme="minorHAnsi" w:hAnsiTheme="minorHAnsi" w:cstheme="minorHAnsi"/>
          <w:sz w:val="22"/>
          <w:szCs w:val="22"/>
        </w:rPr>
        <w:t>V primeru prenehanja pogodbe sta pogodbeni stranki dolžni izpolniti svoje obveznosti, ki so nastale do trenutka prenehanja pogodbe in ki jih je objektivno mogoče izpolniti, ne glede na prenehanja pogodbe.</w:t>
      </w:r>
    </w:p>
    <w:p w14:paraId="400A10CF" w14:textId="389B67C7" w:rsidR="006C0C1E" w:rsidRPr="006C0C1E" w:rsidRDefault="006C0C1E" w:rsidP="006C0C1E">
      <w:pPr>
        <w:autoSpaceDE w:val="0"/>
        <w:autoSpaceDN w:val="0"/>
        <w:adjustRightInd w:val="0"/>
        <w:jc w:val="both"/>
        <w:rPr>
          <w:rFonts w:asciiTheme="minorHAnsi" w:hAnsiTheme="minorHAnsi" w:cstheme="minorHAnsi"/>
          <w:sz w:val="22"/>
          <w:szCs w:val="22"/>
        </w:rPr>
      </w:pPr>
      <w:r w:rsidRPr="00E17EC9">
        <w:rPr>
          <w:rFonts w:asciiTheme="minorHAnsi" w:hAnsiTheme="minorHAnsi" w:cstheme="minorHAnsi"/>
          <w:sz w:val="22"/>
          <w:szCs w:val="22"/>
        </w:rPr>
        <w:t>Naročnik ima pravico s pisnim obvestilom izvajalcu, enostransko odstopiti od pogodbe brez odpovednega roka v primeru, da zanjo nima zagotovljeni sredstev. Pri tem je naročnik dolžan izvajalcu povrniti vse do izdanega obvestila nastale upravičene stroške, brez kakršnekoli škode ali nadomestila.</w:t>
      </w:r>
    </w:p>
    <w:p w14:paraId="1557038C" w14:textId="77777777" w:rsidR="006E1D94" w:rsidRPr="006E1D94" w:rsidRDefault="006E1D94" w:rsidP="006E1D94">
      <w:pPr>
        <w:jc w:val="both"/>
        <w:rPr>
          <w:rFonts w:ascii="Calibri" w:hAnsi="Calibri" w:cs="Calibri"/>
          <w:sz w:val="22"/>
          <w:szCs w:val="22"/>
        </w:rPr>
      </w:pPr>
    </w:p>
    <w:p w14:paraId="4D1CAA3E" w14:textId="77777777" w:rsidR="003107E9" w:rsidRPr="001C573B" w:rsidRDefault="003107E9" w:rsidP="006C0C1E">
      <w:pPr>
        <w:pStyle w:val="Odstavekseznama"/>
        <w:numPr>
          <w:ilvl w:val="0"/>
          <w:numId w:val="5"/>
        </w:numPr>
        <w:autoSpaceDE w:val="0"/>
        <w:autoSpaceDN w:val="0"/>
        <w:adjustRightInd w:val="0"/>
        <w:rPr>
          <w:rFonts w:asciiTheme="minorHAnsi" w:hAnsiTheme="minorHAnsi" w:cstheme="minorHAnsi"/>
          <w:b/>
          <w:bCs/>
          <w:sz w:val="22"/>
          <w:szCs w:val="22"/>
        </w:rPr>
      </w:pPr>
      <w:r w:rsidRPr="001C573B">
        <w:rPr>
          <w:rFonts w:asciiTheme="minorHAnsi" w:hAnsiTheme="minorHAnsi" w:cstheme="minorHAnsi"/>
          <w:b/>
          <w:bCs/>
          <w:sz w:val="22"/>
          <w:szCs w:val="22"/>
        </w:rPr>
        <w:t>KONČNE DOLOČBE</w:t>
      </w:r>
    </w:p>
    <w:p w14:paraId="4D1CAA3F" w14:textId="77777777" w:rsidR="003107E9" w:rsidRPr="002125D5" w:rsidRDefault="003107E9" w:rsidP="003107E9">
      <w:pPr>
        <w:jc w:val="both"/>
        <w:rPr>
          <w:rFonts w:asciiTheme="minorHAnsi" w:hAnsiTheme="minorHAnsi" w:cstheme="minorHAnsi"/>
          <w:sz w:val="22"/>
          <w:szCs w:val="22"/>
        </w:rPr>
      </w:pPr>
    </w:p>
    <w:p w14:paraId="4D1CAA40" w14:textId="77777777" w:rsidR="003107E9" w:rsidRPr="00662244" w:rsidRDefault="003107E9"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4D1CAA41" w14:textId="2CB87183" w:rsidR="003107E9" w:rsidRDefault="00754993" w:rsidP="00754993">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(uporaba drugih določb)</w:t>
      </w:r>
    </w:p>
    <w:p w14:paraId="5CD1B381" w14:textId="77777777" w:rsidR="00754993" w:rsidRPr="002125D5" w:rsidRDefault="00754993" w:rsidP="00754993">
      <w:pPr>
        <w:autoSpaceDE w:val="0"/>
        <w:autoSpaceDN w:val="0"/>
        <w:adjustRightInd w:val="0"/>
        <w:jc w:val="center"/>
        <w:rPr>
          <w:rFonts w:asciiTheme="minorHAnsi" w:hAnsiTheme="minorHAnsi" w:cstheme="minorHAnsi"/>
          <w:sz w:val="22"/>
          <w:szCs w:val="22"/>
        </w:rPr>
      </w:pPr>
    </w:p>
    <w:p w14:paraId="4D1CAA42" w14:textId="77777777" w:rsidR="003107E9" w:rsidRPr="002125D5" w:rsidRDefault="003107E9" w:rsidP="003107E9">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Za vprašanja, ki jih ta pogodba ne določa, se uporabljajo določbe Obligacijskega zakonika (OZ)</w:t>
      </w:r>
      <w:r w:rsidR="00662244">
        <w:rPr>
          <w:rFonts w:asciiTheme="minorHAnsi" w:hAnsiTheme="minorHAnsi" w:cstheme="minorHAnsi"/>
          <w:sz w:val="22"/>
          <w:szCs w:val="22"/>
        </w:rPr>
        <w:t xml:space="preserve"> </w:t>
      </w:r>
      <w:r w:rsidR="00662244" w:rsidRPr="00023010">
        <w:rPr>
          <w:rFonts w:asciiTheme="minorHAnsi" w:hAnsiTheme="minorHAnsi" w:cstheme="minorHAnsi"/>
          <w:sz w:val="22"/>
          <w:szCs w:val="22"/>
        </w:rPr>
        <w:t>in ZJN-3, oziroma drugih predpisov, ki urejajo javna naročila v Republiki Sloveniji.</w:t>
      </w:r>
    </w:p>
    <w:p w14:paraId="4D1CAA43" w14:textId="77777777" w:rsidR="003107E9" w:rsidRPr="002125D5" w:rsidRDefault="003107E9" w:rsidP="003107E9">
      <w:pPr>
        <w:autoSpaceDE w:val="0"/>
        <w:autoSpaceDN w:val="0"/>
        <w:adjustRightInd w:val="0"/>
        <w:jc w:val="both"/>
        <w:rPr>
          <w:rFonts w:asciiTheme="minorHAnsi" w:hAnsiTheme="minorHAnsi" w:cstheme="minorHAnsi"/>
          <w:sz w:val="22"/>
          <w:szCs w:val="22"/>
        </w:rPr>
      </w:pPr>
    </w:p>
    <w:p w14:paraId="4D1CAA44" w14:textId="77777777" w:rsidR="003107E9" w:rsidRDefault="003107E9" w:rsidP="003107E9">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Če se katerakoli določba te pogodbe  izkaže za nično ali kakorkoli drugače za neveljavno, to ne vpliva na ostale določbe te pogodbe oziroma na pogodbo v celoti, če lahko pogodba obstaja tudi brez nične oziroma neveljavne določbe.</w:t>
      </w:r>
    </w:p>
    <w:p w14:paraId="04464722" w14:textId="77777777" w:rsidR="00302603" w:rsidRDefault="00302603" w:rsidP="003107E9">
      <w:pPr>
        <w:autoSpaceDE w:val="0"/>
        <w:autoSpaceDN w:val="0"/>
        <w:adjustRightInd w:val="0"/>
        <w:jc w:val="both"/>
        <w:rPr>
          <w:rFonts w:asciiTheme="minorHAnsi" w:hAnsiTheme="minorHAnsi" w:cstheme="minorHAnsi"/>
          <w:sz w:val="22"/>
          <w:szCs w:val="22"/>
        </w:rPr>
      </w:pPr>
    </w:p>
    <w:p w14:paraId="4D1CAA45" w14:textId="7FB629F5" w:rsidR="003107E9" w:rsidRDefault="00302603" w:rsidP="0029000B">
      <w:pPr>
        <w:jc w:val="both"/>
        <w:rPr>
          <w:rFonts w:ascii="Calibri" w:hAnsi="Calibri" w:cs="Calibri"/>
          <w:sz w:val="22"/>
          <w:szCs w:val="22"/>
        </w:rPr>
      </w:pPr>
      <w:r w:rsidRPr="00C47A24">
        <w:rPr>
          <w:rFonts w:ascii="Calibri" w:hAnsi="Calibri" w:cs="Calibri"/>
          <w:sz w:val="22"/>
          <w:szCs w:val="22"/>
        </w:rPr>
        <w:t>Če pride do neskladja ali različne razlage med določbami te pogodbe in določili razpisne dokumentacije, se primarno uporabljajo določbe te pogodbe, določbe razpisne dokumentacije pa le, kolikor niso v nasprotju s pogodbo.</w:t>
      </w:r>
    </w:p>
    <w:p w14:paraId="0A748F06" w14:textId="77777777" w:rsidR="002E7978" w:rsidRPr="0029000B" w:rsidRDefault="002E7978" w:rsidP="0029000B">
      <w:pPr>
        <w:jc w:val="both"/>
        <w:rPr>
          <w:rFonts w:ascii="Calibri" w:hAnsi="Calibri" w:cs="Calibri"/>
          <w:sz w:val="22"/>
          <w:szCs w:val="22"/>
        </w:rPr>
      </w:pPr>
    </w:p>
    <w:p w14:paraId="4D1CAA46" w14:textId="77777777" w:rsidR="003107E9" w:rsidRPr="00662244" w:rsidRDefault="003107E9"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4D1CAA47" w14:textId="13DC254C" w:rsidR="003107E9" w:rsidRDefault="00754993" w:rsidP="00754993">
      <w:pPr>
        <w:jc w:val="center"/>
        <w:rPr>
          <w:rFonts w:asciiTheme="minorHAnsi" w:hAnsiTheme="minorHAnsi" w:cstheme="minorHAnsi"/>
          <w:sz w:val="22"/>
          <w:szCs w:val="22"/>
        </w:rPr>
      </w:pPr>
      <w:r w:rsidRPr="00754993">
        <w:rPr>
          <w:rFonts w:asciiTheme="minorHAnsi" w:hAnsiTheme="minorHAnsi" w:cstheme="minorHAnsi"/>
          <w:sz w:val="22"/>
          <w:szCs w:val="22"/>
        </w:rPr>
        <w:t>(spremembe)</w:t>
      </w:r>
    </w:p>
    <w:p w14:paraId="15F4115D" w14:textId="77777777" w:rsidR="00754993" w:rsidRPr="00754993" w:rsidRDefault="00754993" w:rsidP="00754993">
      <w:pPr>
        <w:jc w:val="center"/>
        <w:rPr>
          <w:rFonts w:asciiTheme="minorHAnsi" w:hAnsiTheme="minorHAnsi" w:cstheme="minorHAnsi"/>
          <w:sz w:val="22"/>
          <w:szCs w:val="22"/>
        </w:rPr>
      </w:pPr>
    </w:p>
    <w:p w14:paraId="4D1CAA48" w14:textId="77777777" w:rsidR="003107E9" w:rsidRPr="005119F3" w:rsidRDefault="003107E9" w:rsidP="003107E9">
      <w:r w:rsidRPr="00A164B1">
        <w:rPr>
          <w:rFonts w:asciiTheme="minorHAnsi" w:hAnsiTheme="minorHAnsi" w:cstheme="minorHAnsi"/>
          <w:sz w:val="22"/>
          <w:szCs w:val="22"/>
          <w:lang w:eastAsia="en-US"/>
        </w:rPr>
        <w:t>Kakršnekoli spremembe te pogodbe so možne le v pisni obliki, vedno ob soglasju obeh pogodbenih strank</w:t>
      </w:r>
      <w:r w:rsidR="00662244">
        <w:rPr>
          <w:rFonts w:asciiTheme="minorHAnsi" w:hAnsiTheme="minorHAnsi" w:cstheme="minorHAnsi"/>
          <w:sz w:val="22"/>
          <w:szCs w:val="22"/>
          <w:lang w:eastAsia="en-US"/>
        </w:rPr>
        <w:t>.</w:t>
      </w:r>
      <w:r w:rsidR="00662244" w:rsidRPr="00662244">
        <w:rPr>
          <w:rFonts w:asciiTheme="minorHAnsi" w:hAnsiTheme="minorHAnsi" w:cstheme="minorHAnsi"/>
          <w:sz w:val="22"/>
          <w:szCs w:val="22"/>
        </w:rPr>
        <w:t xml:space="preserve"> </w:t>
      </w:r>
    </w:p>
    <w:p w14:paraId="4D1CAA4B" w14:textId="77777777" w:rsidR="003107E9" w:rsidRDefault="003107E9" w:rsidP="00EB2F0E">
      <w:pPr>
        <w:autoSpaceDE w:val="0"/>
        <w:autoSpaceDN w:val="0"/>
        <w:adjustRightInd w:val="0"/>
        <w:rPr>
          <w:rFonts w:asciiTheme="minorHAnsi" w:hAnsiTheme="minorHAnsi" w:cstheme="minorHAnsi"/>
          <w:bCs/>
          <w:sz w:val="22"/>
          <w:szCs w:val="22"/>
        </w:rPr>
      </w:pPr>
    </w:p>
    <w:p w14:paraId="4D1CAA4C" w14:textId="77777777" w:rsidR="003107E9" w:rsidRPr="00662244" w:rsidRDefault="003107E9"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4D1CAA4D" w14:textId="130919CE" w:rsidR="003107E9" w:rsidRDefault="00754993" w:rsidP="00754993">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(reševanje sporov)</w:t>
      </w:r>
    </w:p>
    <w:p w14:paraId="40CB29E6" w14:textId="77777777" w:rsidR="00754993" w:rsidRPr="002125D5" w:rsidRDefault="00754993" w:rsidP="00754993">
      <w:pPr>
        <w:autoSpaceDE w:val="0"/>
        <w:autoSpaceDN w:val="0"/>
        <w:adjustRightInd w:val="0"/>
        <w:jc w:val="center"/>
        <w:rPr>
          <w:rFonts w:asciiTheme="minorHAnsi" w:hAnsiTheme="minorHAnsi" w:cstheme="minorHAnsi"/>
          <w:sz w:val="22"/>
          <w:szCs w:val="22"/>
        </w:rPr>
      </w:pPr>
    </w:p>
    <w:p w14:paraId="4D1CAA4E" w14:textId="77777777" w:rsidR="003107E9" w:rsidRPr="002125D5" w:rsidRDefault="003107E9" w:rsidP="003107E9">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Morebitne spore iz pogodbe, bosta pogodbeni stranki najprej skušali rešiti  na miren način sporazumno oziroma z mediacijo, če spora na ta način ne bi uspeli rešiti, soglašata, da je za reševanje spora pristojno sodišče v Kopru. Uporabljalo se bo pravo Republike Slovenije.</w:t>
      </w:r>
    </w:p>
    <w:p w14:paraId="4D1CAA4F" w14:textId="349F85C3" w:rsidR="003107E9" w:rsidRDefault="003107E9" w:rsidP="003107E9">
      <w:pPr>
        <w:autoSpaceDE w:val="0"/>
        <w:autoSpaceDN w:val="0"/>
        <w:adjustRightInd w:val="0"/>
        <w:jc w:val="both"/>
        <w:rPr>
          <w:rFonts w:asciiTheme="minorHAnsi" w:hAnsiTheme="minorHAnsi" w:cstheme="minorHAnsi"/>
          <w:sz w:val="22"/>
          <w:szCs w:val="22"/>
        </w:rPr>
      </w:pPr>
    </w:p>
    <w:p w14:paraId="66DB6699" w14:textId="09FBF6D8" w:rsidR="002E7978" w:rsidRDefault="002E7978" w:rsidP="003107E9">
      <w:pPr>
        <w:autoSpaceDE w:val="0"/>
        <w:autoSpaceDN w:val="0"/>
        <w:adjustRightInd w:val="0"/>
        <w:jc w:val="both"/>
        <w:rPr>
          <w:rFonts w:asciiTheme="minorHAnsi" w:hAnsiTheme="minorHAnsi" w:cstheme="minorHAnsi"/>
          <w:sz w:val="22"/>
          <w:szCs w:val="22"/>
        </w:rPr>
      </w:pPr>
    </w:p>
    <w:p w14:paraId="2239683B" w14:textId="77777777" w:rsidR="002E7978" w:rsidRPr="002125D5" w:rsidRDefault="002E7978" w:rsidP="003107E9">
      <w:pPr>
        <w:autoSpaceDE w:val="0"/>
        <w:autoSpaceDN w:val="0"/>
        <w:adjustRightInd w:val="0"/>
        <w:jc w:val="both"/>
        <w:rPr>
          <w:rFonts w:asciiTheme="minorHAnsi" w:hAnsiTheme="minorHAnsi" w:cstheme="minorHAnsi"/>
          <w:sz w:val="22"/>
          <w:szCs w:val="22"/>
        </w:rPr>
      </w:pPr>
    </w:p>
    <w:p w14:paraId="4D1CAA50" w14:textId="77777777" w:rsidR="003107E9" w:rsidRPr="00662244" w:rsidRDefault="003107E9"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4D1CAA51" w14:textId="178DE2AE" w:rsidR="003107E9" w:rsidRPr="00754993" w:rsidRDefault="00754993" w:rsidP="003107E9">
      <w:pPr>
        <w:autoSpaceDE w:val="0"/>
        <w:autoSpaceDN w:val="0"/>
        <w:adjustRightInd w:val="0"/>
        <w:jc w:val="center"/>
        <w:rPr>
          <w:rFonts w:asciiTheme="minorHAnsi" w:hAnsiTheme="minorHAnsi" w:cstheme="minorHAnsi"/>
          <w:sz w:val="22"/>
          <w:szCs w:val="22"/>
        </w:rPr>
      </w:pPr>
      <w:r w:rsidRPr="00754993">
        <w:rPr>
          <w:rFonts w:asciiTheme="minorHAnsi" w:hAnsiTheme="minorHAnsi" w:cstheme="minorHAnsi"/>
          <w:sz w:val="22"/>
          <w:szCs w:val="22"/>
        </w:rPr>
        <w:t>(število izvodov)</w:t>
      </w:r>
    </w:p>
    <w:p w14:paraId="4D1CAA52" w14:textId="77777777" w:rsidR="003107E9" w:rsidRPr="002125D5" w:rsidRDefault="003107E9" w:rsidP="003107E9">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Pogodba  je sestavljena v dveh enakih izvodih, od katerih prejme vsaka pogodbena stranka po en izvod.</w:t>
      </w:r>
    </w:p>
    <w:bookmarkEnd w:id="22"/>
    <w:p w14:paraId="75102C69" w14:textId="77777777" w:rsidR="00627B0F" w:rsidRDefault="00627B0F" w:rsidP="0032471A">
      <w:pPr>
        <w:rPr>
          <w:rFonts w:asciiTheme="minorHAnsi" w:hAnsiTheme="minorHAnsi" w:cstheme="minorHAnsi"/>
          <w:sz w:val="22"/>
          <w:szCs w:val="22"/>
        </w:rPr>
      </w:pPr>
    </w:p>
    <w:p w14:paraId="136C3070" w14:textId="77777777" w:rsidR="006C0C1E" w:rsidRDefault="006C0C1E" w:rsidP="0032471A">
      <w:pPr>
        <w:rPr>
          <w:rFonts w:asciiTheme="minorHAnsi" w:hAnsiTheme="minorHAnsi" w:cstheme="minorHAnsi"/>
          <w:sz w:val="22"/>
          <w:szCs w:val="22"/>
        </w:rPr>
      </w:pPr>
    </w:p>
    <w:p w14:paraId="7CE430C6" w14:textId="77777777" w:rsidR="00B81090" w:rsidRDefault="00B81090" w:rsidP="0032471A">
      <w:pPr>
        <w:rPr>
          <w:rFonts w:asciiTheme="minorHAnsi" w:hAnsiTheme="minorHAnsi" w:cstheme="minorHAnsi"/>
          <w:sz w:val="22"/>
          <w:szCs w:val="22"/>
        </w:rPr>
      </w:pPr>
    </w:p>
    <w:p w14:paraId="58ADBD51" w14:textId="77777777" w:rsidR="00B81090" w:rsidRDefault="00B81090" w:rsidP="0032471A">
      <w:pPr>
        <w:rPr>
          <w:rFonts w:asciiTheme="minorHAnsi" w:hAnsiTheme="minorHAnsi" w:cstheme="minorHAnsi"/>
          <w:sz w:val="22"/>
          <w:szCs w:val="22"/>
        </w:rPr>
      </w:pPr>
    </w:p>
    <w:p w14:paraId="12AAF95C" w14:textId="77777777" w:rsidR="00B81090" w:rsidRDefault="00B81090" w:rsidP="0032471A">
      <w:pPr>
        <w:rPr>
          <w:rFonts w:asciiTheme="minorHAnsi" w:hAnsiTheme="minorHAnsi" w:cstheme="minorHAnsi"/>
          <w:sz w:val="22"/>
          <w:szCs w:val="22"/>
        </w:rPr>
      </w:pPr>
    </w:p>
    <w:p w14:paraId="0A855F06" w14:textId="77777777" w:rsidR="00B81090" w:rsidRDefault="00B81090" w:rsidP="0032471A">
      <w:pPr>
        <w:rPr>
          <w:rFonts w:asciiTheme="minorHAnsi" w:hAnsiTheme="minorHAnsi" w:cstheme="minorHAnsi"/>
          <w:sz w:val="22"/>
          <w:szCs w:val="22"/>
        </w:rPr>
      </w:pPr>
    </w:p>
    <w:p w14:paraId="1056574F" w14:textId="77777777" w:rsidR="00B81090" w:rsidRPr="00023010" w:rsidRDefault="00B81090" w:rsidP="0032471A">
      <w:pPr>
        <w:rPr>
          <w:rFonts w:asciiTheme="minorHAnsi" w:hAnsiTheme="minorHAnsi" w:cstheme="minorHAnsi"/>
          <w:sz w:val="22"/>
          <w:szCs w:val="22"/>
        </w:rPr>
      </w:pPr>
    </w:p>
    <w:tbl>
      <w:tblPr>
        <w:tblW w:w="9180" w:type="dxa"/>
        <w:tblLook w:val="04A0" w:firstRow="1" w:lastRow="0" w:firstColumn="1" w:lastColumn="0" w:noHBand="0" w:noVBand="1"/>
      </w:tblPr>
      <w:tblGrid>
        <w:gridCol w:w="5211"/>
        <w:gridCol w:w="3969"/>
      </w:tblGrid>
      <w:tr w:rsidR="0032471A" w:rsidRPr="00023010" w14:paraId="4D1CAA5D" w14:textId="77777777" w:rsidTr="0017477D">
        <w:tc>
          <w:tcPr>
            <w:tcW w:w="5211" w:type="dxa"/>
          </w:tcPr>
          <w:p w14:paraId="4D1CAA59"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Št.:</w:t>
            </w:r>
          </w:p>
          <w:p w14:paraId="4D1CAA5A"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Datum:</w:t>
            </w:r>
          </w:p>
        </w:tc>
        <w:tc>
          <w:tcPr>
            <w:tcW w:w="3969" w:type="dxa"/>
          </w:tcPr>
          <w:p w14:paraId="4D1CAA5B"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Št.:</w:t>
            </w:r>
          </w:p>
          <w:p w14:paraId="4D1CAA5C"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Datum:</w:t>
            </w:r>
          </w:p>
        </w:tc>
      </w:tr>
      <w:tr w:rsidR="0032471A" w:rsidRPr="00023010" w14:paraId="4D1CAA60" w14:textId="77777777" w:rsidTr="0017477D">
        <w:tc>
          <w:tcPr>
            <w:tcW w:w="5211" w:type="dxa"/>
          </w:tcPr>
          <w:p w14:paraId="4D1CAA5E" w14:textId="77777777" w:rsidR="0032471A" w:rsidRPr="00023010" w:rsidRDefault="0032471A" w:rsidP="0017477D">
            <w:pPr>
              <w:rPr>
                <w:rFonts w:asciiTheme="minorHAnsi" w:hAnsiTheme="minorHAnsi" w:cstheme="minorHAnsi"/>
                <w:sz w:val="22"/>
                <w:szCs w:val="22"/>
              </w:rPr>
            </w:pPr>
          </w:p>
        </w:tc>
        <w:tc>
          <w:tcPr>
            <w:tcW w:w="3969" w:type="dxa"/>
          </w:tcPr>
          <w:p w14:paraId="4D1CAA5F" w14:textId="77777777" w:rsidR="0032471A" w:rsidRPr="00023010" w:rsidRDefault="0032471A" w:rsidP="0017477D">
            <w:pPr>
              <w:rPr>
                <w:rFonts w:asciiTheme="minorHAnsi" w:hAnsiTheme="minorHAnsi" w:cstheme="minorHAnsi"/>
                <w:sz w:val="22"/>
                <w:szCs w:val="22"/>
              </w:rPr>
            </w:pPr>
          </w:p>
        </w:tc>
      </w:tr>
      <w:tr w:rsidR="0032471A" w:rsidRPr="00023010" w14:paraId="4D1CAA64" w14:textId="77777777" w:rsidTr="0017477D">
        <w:tc>
          <w:tcPr>
            <w:tcW w:w="5211" w:type="dxa"/>
          </w:tcPr>
          <w:p w14:paraId="4D1CAA61"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NAROČNIK:</w:t>
            </w:r>
          </w:p>
          <w:p w14:paraId="4D1CAA62"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Ortopedska bolnišnica Valdoltra</w:t>
            </w:r>
          </w:p>
        </w:tc>
        <w:tc>
          <w:tcPr>
            <w:tcW w:w="3969" w:type="dxa"/>
          </w:tcPr>
          <w:p w14:paraId="4D1CAA63"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DOBAVITELJ:</w:t>
            </w:r>
          </w:p>
        </w:tc>
      </w:tr>
      <w:tr w:rsidR="0032471A" w:rsidRPr="00023010" w14:paraId="4D1CAA67" w14:textId="77777777" w:rsidTr="0017477D">
        <w:tc>
          <w:tcPr>
            <w:tcW w:w="5211" w:type="dxa"/>
          </w:tcPr>
          <w:p w14:paraId="4D1CAA65" w14:textId="77777777" w:rsidR="0032471A" w:rsidRPr="00023010" w:rsidRDefault="0032471A" w:rsidP="0017477D">
            <w:pPr>
              <w:rPr>
                <w:rFonts w:asciiTheme="minorHAnsi" w:hAnsiTheme="minorHAnsi" w:cstheme="minorHAnsi"/>
                <w:sz w:val="22"/>
                <w:szCs w:val="22"/>
              </w:rPr>
            </w:pPr>
          </w:p>
        </w:tc>
        <w:tc>
          <w:tcPr>
            <w:tcW w:w="3969" w:type="dxa"/>
          </w:tcPr>
          <w:p w14:paraId="4D1CAA66" w14:textId="77777777" w:rsidR="0032471A" w:rsidRPr="00023010" w:rsidRDefault="0032471A" w:rsidP="0017477D">
            <w:pPr>
              <w:rPr>
                <w:rFonts w:asciiTheme="minorHAnsi" w:hAnsiTheme="minorHAnsi" w:cstheme="minorHAnsi"/>
                <w:sz w:val="22"/>
                <w:szCs w:val="22"/>
              </w:rPr>
            </w:pPr>
          </w:p>
        </w:tc>
      </w:tr>
      <w:tr w:rsidR="0032471A" w:rsidRPr="00023010" w14:paraId="4D1CAA6C" w14:textId="77777777" w:rsidTr="0017477D">
        <w:tc>
          <w:tcPr>
            <w:tcW w:w="5211" w:type="dxa"/>
          </w:tcPr>
          <w:p w14:paraId="4D1CAA68"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Direktor:</w:t>
            </w:r>
          </w:p>
          <w:p w14:paraId="4D1CAA69"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 xml:space="preserve">Radoslav Marčan, dr. med., </w:t>
            </w:r>
          </w:p>
          <w:p w14:paraId="4D1CAA6A"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spec. ortoped</w:t>
            </w:r>
          </w:p>
        </w:tc>
        <w:tc>
          <w:tcPr>
            <w:tcW w:w="3969" w:type="dxa"/>
          </w:tcPr>
          <w:p w14:paraId="4D1CAA6B"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Direktor:</w:t>
            </w:r>
          </w:p>
        </w:tc>
      </w:tr>
    </w:tbl>
    <w:p w14:paraId="4D1CAA6D" w14:textId="77777777" w:rsidR="0032471A" w:rsidRPr="00023010" w:rsidRDefault="0032471A" w:rsidP="0032471A">
      <w:pPr>
        <w:rPr>
          <w:rFonts w:asciiTheme="minorHAnsi" w:hAnsiTheme="minorHAnsi" w:cstheme="minorHAnsi"/>
          <w:sz w:val="22"/>
          <w:szCs w:val="22"/>
        </w:rPr>
      </w:pPr>
    </w:p>
    <w:sectPr w:rsidR="0032471A" w:rsidRPr="00023010">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598F3B" w14:textId="77777777" w:rsidR="00743720" w:rsidRDefault="00743720" w:rsidP="0032471A">
      <w:r>
        <w:separator/>
      </w:r>
    </w:p>
  </w:endnote>
  <w:endnote w:type="continuationSeparator" w:id="0">
    <w:p w14:paraId="35EF7C73" w14:textId="77777777" w:rsidR="00743720" w:rsidRDefault="00743720" w:rsidP="00324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64978134"/>
      <w:docPartObj>
        <w:docPartGallery w:val="Page Numbers (Bottom of Page)"/>
        <w:docPartUnique/>
      </w:docPartObj>
    </w:sdtPr>
    <w:sdtEndPr/>
    <w:sdtContent>
      <w:p w14:paraId="4D1CAA73" w14:textId="77777777" w:rsidR="004F7BCC" w:rsidRDefault="004F7BCC">
        <w:pPr>
          <w:pStyle w:val="Noga"/>
          <w:jc w:val="center"/>
        </w:pPr>
        <w:r w:rsidRPr="005D6709">
          <w:rPr>
            <w:rFonts w:asciiTheme="minorHAnsi" w:hAnsiTheme="minorHAnsi" w:cstheme="minorHAnsi"/>
            <w:sz w:val="20"/>
            <w:szCs w:val="20"/>
          </w:rPr>
          <w:fldChar w:fldCharType="begin"/>
        </w:r>
        <w:r w:rsidRPr="005D6709">
          <w:rPr>
            <w:rFonts w:asciiTheme="minorHAnsi" w:hAnsiTheme="minorHAnsi" w:cstheme="minorHAnsi"/>
            <w:sz w:val="20"/>
            <w:szCs w:val="20"/>
          </w:rPr>
          <w:instrText>PAGE   \* MERGEFORMAT</w:instrText>
        </w:r>
        <w:r w:rsidRPr="005D6709">
          <w:rPr>
            <w:rFonts w:asciiTheme="minorHAnsi" w:hAnsiTheme="minorHAnsi" w:cstheme="minorHAnsi"/>
            <w:sz w:val="20"/>
            <w:szCs w:val="20"/>
          </w:rPr>
          <w:fldChar w:fldCharType="separate"/>
        </w:r>
        <w:r w:rsidRPr="005D6709">
          <w:rPr>
            <w:rFonts w:asciiTheme="minorHAnsi" w:hAnsiTheme="minorHAnsi" w:cstheme="minorHAnsi"/>
            <w:sz w:val="20"/>
            <w:szCs w:val="20"/>
          </w:rPr>
          <w:t>2</w:t>
        </w:r>
        <w:r w:rsidRPr="005D6709">
          <w:rPr>
            <w:rFonts w:asciiTheme="minorHAnsi" w:hAnsiTheme="minorHAnsi" w:cstheme="minorHAnsi"/>
            <w:sz w:val="20"/>
            <w:szCs w:val="20"/>
          </w:rPr>
          <w:fldChar w:fldCharType="end"/>
        </w:r>
        <w:r w:rsidRPr="005D6709">
          <w:rPr>
            <w:rFonts w:asciiTheme="minorHAnsi" w:hAnsiTheme="minorHAnsi" w:cstheme="minorHAnsi"/>
            <w:sz w:val="20"/>
            <w:szCs w:val="20"/>
          </w:rPr>
          <w:t xml:space="preserve"> / </w:t>
        </w:r>
        <w:r w:rsidRPr="005D6709">
          <w:rPr>
            <w:rFonts w:asciiTheme="minorHAnsi" w:hAnsiTheme="minorHAnsi" w:cstheme="minorHAnsi"/>
            <w:sz w:val="20"/>
            <w:szCs w:val="20"/>
          </w:rPr>
          <w:fldChar w:fldCharType="begin"/>
        </w:r>
        <w:r w:rsidRPr="005D6709">
          <w:rPr>
            <w:rFonts w:asciiTheme="minorHAnsi" w:hAnsiTheme="minorHAnsi" w:cstheme="minorHAnsi"/>
            <w:sz w:val="20"/>
            <w:szCs w:val="20"/>
          </w:rPr>
          <w:instrText xml:space="preserve"> NUMPAGES  \* Arabic  \* MERGEFORMAT </w:instrText>
        </w:r>
        <w:r w:rsidRPr="005D6709">
          <w:rPr>
            <w:rFonts w:asciiTheme="minorHAnsi" w:hAnsiTheme="minorHAnsi" w:cstheme="minorHAnsi"/>
            <w:sz w:val="20"/>
            <w:szCs w:val="20"/>
          </w:rPr>
          <w:fldChar w:fldCharType="separate"/>
        </w:r>
        <w:r w:rsidRPr="005D6709">
          <w:rPr>
            <w:rFonts w:asciiTheme="minorHAnsi" w:hAnsiTheme="minorHAnsi" w:cstheme="minorHAnsi"/>
            <w:noProof/>
            <w:sz w:val="20"/>
            <w:szCs w:val="20"/>
          </w:rPr>
          <w:t>14</w:t>
        </w:r>
        <w:r w:rsidRPr="005D6709">
          <w:rPr>
            <w:rFonts w:asciiTheme="minorHAnsi" w:hAnsiTheme="minorHAnsi" w:cstheme="minorHAnsi"/>
            <w:sz w:val="20"/>
            <w:szCs w:val="20"/>
          </w:rPr>
          <w:fldChar w:fldCharType="end"/>
        </w:r>
      </w:p>
    </w:sdtContent>
  </w:sdt>
  <w:p w14:paraId="4D1CAA74" w14:textId="77777777" w:rsidR="004F7BCC" w:rsidRDefault="004F7BC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0F70BC" w14:textId="77777777" w:rsidR="00743720" w:rsidRDefault="00743720" w:rsidP="0032471A">
      <w:r>
        <w:separator/>
      </w:r>
    </w:p>
  </w:footnote>
  <w:footnote w:type="continuationSeparator" w:id="0">
    <w:p w14:paraId="01F3B44A" w14:textId="77777777" w:rsidR="00743720" w:rsidRDefault="00743720" w:rsidP="0032471A">
      <w:r>
        <w:continuationSeparator/>
      </w:r>
    </w:p>
  </w:footnote>
  <w:footnote w:id="1">
    <w:p w14:paraId="545C93E4" w14:textId="03F8860B" w:rsidR="00234F3F" w:rsidRDefault="00234F3F">
      <w:pPr>
        <w:pStyle w:val="Sprotnaopomba-besedilo"/>
      </w:pPr>
      <w:r>
        <w:rPr>
          <w:rStyle w:val="Sprotnaopomba-sklic"/>
        </w:rPr>
        <w:footnoteRef/>
      </w:r>
      <w:r>
        <w:t xml:space="preserve"> </w:t>
      </w:r>
      <w:r w:rsidRPr="00B17B7C">
        <w:rPr>
          <w:rFonts w:asciiTheme="minorHAnsi" w:hAnsiTheme="minorHAnsi" w:cstheme="minorHAnsi"/>
          <w:sz w:val="18"/>
          <w:szCs w:val="18"/>
        </w:rPr>
        <w:t xml:space="preserve">Zakon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Pr="00B17B7C">
        <w:rPr>
          <w:rFonts w:asciiTheme="minorHAnsi" w:hAnsiTheme="minorHAnsi" w:cstheme="minorHAnsi"/>
          <w:sz w:val="18"/>
          <w:szCs w:val="18"/>
        </w:rPr>
        <w:t>odl</w:t>
      </w:r>
      <w:proofErr w:type="spellEnd"/>
      <w:r w:rsidRPr="00B17B7C">
        <w:rPr>
          <w:rFonts w:asciiTheme="minorHAnsi" w:hAnsiTheme="minorHAnsi" w:cstheme="minorHAnsi"/>
          <w:sz w:val="18"/>
          <w:szCs w:val="18"/>
        </w:rPr>
        <w:t>. US, 100/22 - ZNUZSZS, 141/22 - ZNUNBZ, 158/22 - ZNPOVCE, 28/23, 88/23 - ZOPNN-F, 95/23 - ZIUOPZP, 131/23 - ZORZFS)</w:t>
      </w:r>
      <w:r>
        <w:rPr>
          <w:rFonts w:asciiTheme="minorHAnsi" w:hAnsiTheme="minorHAnsi" w:cstheme="minorHAnsi"/>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D41BB"/>
    <w:multiLevelType w:val="hybridMultilevel"/>
    <w:tmpl w:val="E174A6C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E922C0C"/>
    <w:multiLevelType w:val="hybridMultilevel"/>
    <w:tmpl w:val="2C806E68"/>
    <w:lvl w:ilvl="0" w:tplc="9FAABC4C">
      <w:numFmt w:val="bullet"/>
      <w:lvlText w:val="-"/>
      <w:lvlJc w:val="left"/>
      <w:pPr>
        <w:ind w:left="720" w:hanging="360"/>
      </w:pPr>
      <w:rPr>
        <w:rFonts w:ascii="Arial" w:eastAsia="Times New Roman" w:hAnsi="Arial" w:cs="Arial"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B396559"/>
    <w:multiLevelType w:val="hybridMultilevel"/>
    <w:tmpl w:val="4438789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DF54A0F"/>
    <w:multiLevelType w:val="hybridMultilevel"/>
    <w:tmpl w:val="D21E4C58"/>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0463953"/>
    <w:multiLevelType w:val="hybridMultilevel"/>
    <w:tmpl w:val="E1121640"/>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6" w15:restartNumberingAfterBreak="0">
    <w:nsid w:val="359F463B"/>
    <w:multiLevelType w:val="hybridMultilevel"/>
    <w:tmpl w:val="1BD41384"/>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FB37530"/>
    <w:multiLevelType w:val="hybridMultilevel"/>
    <w:tmpl w:val="E92A7CE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80D58C4"/>
    <w:multiLevelType w:val="hybridMultilevel"/>
    <w:tmpl w:val="2FE2702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484B375F"/>
    <w:multiLevelType w:val="hybridMultilevel"/>
    <w:tmpl w:val="0B169520"/>
    <w:lvl w:ilvl="0" w:tplc="397481CC">
      <w:numFmt w:val="bullet"/>
      <w:lvlText w:val="-"/>
      <w:lvlJc w:val="left"/>
      <w:pPr>
        <w:ind w:left="1440" w:hanging="360"/>
      </w:pPr>
      <w:rPr>
        <w:rFonts w:ascii="Garamond" w:eastAsia="Garamond" w:hAnsi="Garamond" w:cs="Garamond"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0" w15:restartNumberingAfterBreak="0">
    <w:nsid w:val="49045FF7"/>
    <w:multiLevelType w:val="hybridMultilevel"/>
    <w:tmpl w:val="8A28AA70"/>
    <w:lvl w:ilvl="0" w:tplc="397481CC">
      <w:numFmt w:val="bullet"/>
      <w:lvlText w:val="-"/>
      <w:lvlJc w:val="left"/>
      <w:pPr>
        <w:ind w:left="360" w:hanging="360"/>
      </w:pPr>
      <w:rPr>
        <w:rFonts w:ascii="Garamond" w:eastAsia="Garamond" w:hAnsi="Garamond" w:cs="Garamond" w:hint="default"/>
        <w:b w:val="0"/>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4A4C1C1B"/>
    <w:multiLevelType w:val="hybridMultilevel"/>
    <w:tmpl w:val="261ED55A"/>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E254009"/>
    <w:multiLevelType w:val="hybridMultilevel"/>
    <w:tmpl w:val="6CE87E3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712A2366"/>
    <w:multiLevelType w:val="hybridMultilevel"/>
    <w:tmpl w:val="978C714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77053A12"/>
    <w:multiLevelType w:val="hybridMultilevel"/>
    <w:tmpl w:val="1AE8817C"/>
    <w:lvl w:ilvl="0" w:tplc="87C2AF1E">
      <w:start w:val="1"/>
      <w:numFmt w:val="bullet"/>
      <w:lvlText w:val="-"/>
      <w:lvlJc w:val="left"/>
      <w:pPr>
        <w:ind w:left="1437" w:hanging="360"/>
      </w:pPr>
      <w:rPr>
        <w:rFonts w:ascii="Times New Roman" w:eastAsia="Calibri" w:hAnsi="Times New Roman" w:cs="Times New Roman" w:hint="default"/>
      </w:rPr>
    </w:lvl>
    <w:lvl w:ilvl="1" w:tplc="04240003" w:tentative="1">
      <w:start w:val="1"/>
      <w:numFmt w:val="bullet"/>
      <w:lvlText w:val="o"/>
      <w:lvlJc w:val="left"/>
      <w:pPr>
        <w:ind w:left="2157" w:hanging="360"/>
      </w:pPr>
      <w:rPr>
        <w:rFonts w:ascii="Courier New" w:hAnsi="Courier New" w:cs="Courier New" w:hint="default"/>
      </w:rPr>
    </w:lvl>
    <w:lvl w:ilvl="2" w:tplc="04240005" w:tentative="1">
      <w:start w:val="1"/>
      <w:numFmt w:val="bullet"/>
      <w:lvlText w:val=""/>
      <w:lvlJc w:val="left"/>
      <w:pPr>
        <w:ind w:left="2877" w:hanging="360"/>
      </w:pPr>
      <w:rPr>
        <w:rFonts w:ascii="Wingdings" w:hAnsi="Wingdings" w:hint="default"/>
      </w:rPr>
    </w:lvl>
    <w:lvl w:ilvl="3" w:tplc="04240001" w:tentative="1">
      <w:start w:val="1"/>
      <w:numFmt w:val="bullet"/>
      <w:lvlText w:val=""/>
      <w:lvlJc w:val="left"/>
      <w:pPr>
        <w:ind w:left="3597" w:hanging="360"/>
      </w:pPr>
      <w:rPr>
        <w:rFonts w:ascii="Symbol" w:hAnsi="Symbol" w:hint="default"/>
      </w:rPr>
    </w:lvl>
    <w:lvl w:ilvl="4" w:tplc="04240003" w:tentative="1">
      <w:start w:val="1"/>
      <w:numFmt w:val="bullet"/>
      <w:lvlText w:val="o"/>
      <w:lvlJc w:val="left"/>
      <w:pPr>
        <w:ind w:left="4317" w:hanging="360"/>
      </w:pPr>
      <w:rPr>
        <w:rFonts w:ascii="Courier New" w:hAnsi="Courier New" w:cs="Courier New" w:hint="default"/>
      </w:rPr>
    </w:lvl>
    <w:lvl w:ilvl="5" w:tplc="04240005" w:tentative="1">
      <w:start w:val="1"/>
      <w:numFmt w:val="bullet"/>
      <w:lvlText w:val=""/>
      <w:lvlJc w:val="left"/>
      <w:pPr>
        <w:ind w:left="5037" w:hanging="360"/>
      </w:pPr>
      <w:rPr>
        <w:rFonts w:ascii="Wingdings" w:hAnsi="Wingdings" w:hint="default"/>
      </w:rPr>
    </w:lvl>
    <w:lvl w:ilvl="6" w:tplc="04240001" w:tentative="1">
      <w:start w:val="1"/>
      <w:numFmt w:val="bullet"/>
      <w:lvlText w:val=""/>
      <w:lvlJc w:val="left"/>
      <w:pPr>
        <w:ind w:left="5757" w:hanging="360"/>
      </w:pPr>
      <w:rPr>
        <w:rFonts w:ascii="Symbol" w:hAnsi="Symbol" w:hint="default"/>
      </w:rPr>
    </w:lvl>
    <w:lvl w:ilvl="7" w:tplc="04240003" w:tentative="1">
      <w:start w:val="1"/>
      <w:numFmt w:val="bullet"/>
      <w:lvlText w:val="o"/>
      <w:lvlJc w:val="left"/>
      <w:pPr>
        <w:ind w:left="6477" w:hanging="360"/>
      </w:pPr>
      <w:rPr>
        <w:rFonts w:ascii="Courier New" w:hAnsi="Courier New" w:cs="Courier New" w:hint="default"/>
      </w:rPr>
    </w:lvl>
    <w:lvl w:ilvl="8" w:tplc="04240005" w:tentative="1">
      <w:start w:val="1"/>
      <w:numFmt w:val="bullet"/>
      <w:lvlText w:val=""/>
      <w:lvlJc w:val="left"/>
      <w:pPr>
        <w:ind w:left="7197" w:hanging="360"/>
      </w:pPr>
      <w:rPr>
        <w:rFonts w:ascii="Wingdings" w:hAnsi="Wingdings" w:hint="default"/>
      </w:rPr>
    </w:lvl>
  </w:abstractNum>
  <w:abstractNum w:abstractNumId="15" w15:restartNumberingAfterBreak="0">
    <w:nsid w:val="79F57B0A"/>
    <w:multiLevelType w:val="hybridMultilevel"/>
    <w:tmpl w:val="8C7CF5EC"/>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F507E0F"/>
    <w:multiLevelType w:val="hybridMultilevel"/>
    <w:tmpl w:val="C46A9770"/>
    <w:lvl w:ilvl="0" w:tplc="87C2AF1E">
      <w:start w:val="1"/>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9"/>
  </w:num>
  <w:num w:numId="2">
    <w:abstractNumId w:val="12"/>
  </w:num>
  <w:num w:numId="3">
    <w:abstractNumId w:val="16"/>
  </w:num>
  <w:num w:numId="4">
    <w:abstractNumId w:val="14"/>
  </w:num>
  <w:num w:numId="5">
    <w:abstractNumId w:val="13"/>
  </w:num>
  <w:num w:numId="6">
    <w:abstractNumId w:val="15"/>
  </w:num>
  <w:num w:numId="7">
    <w:abstractNumId w:val="3"/>
  </w:num>
  <w:num w:numId="8">
    <w:abstractNumId w:val="8"/>
  </w:num>
  <w:num w:numId="9">
    <w:abstractNumId w:val="1"/>
  </w:num>
  <w:num w:numId="10">
    <w:abstractNumId w:val="6"/>
  </w:num>
  <w:num w:numId="11">
    <w:abstractNumId w:val="5"/>
  </w:num>
  <w:num w:numId="12">
    <w:abstractNumId w:val="0"/>
    <w:lvlOverride w:ilvl="0">
      <w:lvl w:ilvl="0">
        <w:numFmt w:val="bullet"/>
        <w:lvlText w:val="-"/>
        <w:legacy w:legacy="1" w:legacySpace="120" w:legacyIndent="360"/>
        <w:lvlJc w:val="left"/>
        <w:pPr>
          <w:ind w:left="360" w:hanging="360"/>
        </w:pPr>
      </w:lvl>
    </w:lvlOverride>
  </w:num>
  <w:num w:numId="13">
    <w:abstractNumId w:val="2"/>
  </w:num>
  <w:num w:numId="14">
    <w:abstractNumId w:val="4"/>
  </w:num>
  <w:num w:numId="15">
    <w:abstractNumId w:val="7"/>
  </w:num>
  <w:num w:numId="16">
    <w:abstractNumId w:val="11"/>
  </w:num>
  <w:num w:numId="17">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471A"/>
    <w:rsid w:val="00005248"/>
    <w:rsid w:val="000214B8"/>
    <w:rsid w:val="00023010"/>
    <w:rsid w:val="00051A41"/>
    <w:rsid w:val="000574B9"/>
    <w:rsid w:val="00063282"/>
    <w:rsid w:val="00063CE3"/>
    <w:rsid w:val="000711A6"/>
    <w:rsid w:val="00075F42"/>
    <w:rsid w:val="00076383"/>
    <w:rsid w:val="00087CA2"/>
    <w:rsid w:val="00092CFF"/>
    <w:rsid w:val="000A13F0"/>
    <w:rsid w:val="000A6078"/>
    <w:rsid w:val="000B32F0"/>
    <w:rsid w:val="000B3BFA"/>
    <w:rsid w:val="000B4A3A"/>
    <w:rsid w:val="000C258F"/>
    <w:rsid w:val="000C447A"/>
    <w:rsid w:val="000D0B95"/>
    <w:rsid w:val="000D16CD"/>
    <w:rsid w:val="000D217D"/>
    <w:rsid w:val="000E10E1"/>
    <w:rsid w:val="000E1D03"/>
    <w:rsid w:val="000F52A4"/>
    <w:rsid w:val="0010071C"/>
    <w:rsid w:val="00102390"/>
    <w:rsid w:val="001033D9"/>
    <w:rsid w:val="00107DBB"/>
    <w:rsid w:val="0011201B"/>
    <w:rsid w:val="00117D49"/>
    <w:rsid w:val="0012102F"/>
    <w:rsid w:val="00122284"/>
    <w:rsid w:val="00125B24"/>
    <w:rsid w:val="00133F05"/>
    <w:rsid w:val="001349CE"/>
    <w:rsid w:val="001412D1"/>
    <w:rsid w:val="00141603"/>
    <w:rsid w:val="00142178"/>
    <w:rsid w:val="00143541"/>
    <w:rsid w:val="001469FF"/>
    <w:rsid w:val="00150651"/>
    <w:rsid w:val="001564EB"/>
    <w:rsid w:val="0017477D"/>
    <w:rsid w:val="00174ADE"/>
    <w:rsid w:val="00181088"/>
    <w:rsid w:val="00182067"/>
    <w:rsid w:val="0018541F"/>
    <w:rsid w:val="001867F9"/>
    <w:rsid w:val="00191788"/>
    <w:rsid w:val="00194BF5"/>
    <w:rsid w:val="00196A69"/>
    <w:rsid w:val="001A541F"/>
    <w:rsid w:val="001A6A00"/>
    <w:rsid w:val="001B01DF"/>
    <w:rsid w:val="001B0EE4"/>
    <w:rsid w:val="001B3267"/>
    <w:rsid w:val="001B3C78"/>
    <w:rsid w:val="001C10E5"/>
    <w:rsid w:val="001C145F"/>
    <w:rsid w:val="001C573B"/>
    <w:rsid w:val="001E111E"/>
    <w:rsid w:val="001E14C7"/>
    <w:rsid w:val="001E51D4"/>
    <w:rsid w:val="001F1490"/>
    <w:rsid w:val="001F2FD9"/>
    <w:rsid w:val="001F3D47"/>
    <w:rsid w:val="001F69B9"/>
    <w:rsid w:val="00214AF3"/>
    <w:rsid w:val="00216D69"/>
    <w:rsid w:val="00217F03"/>
    <w:rsid w:val="00222147"/>
    <w:rsid w:val="002241B8"/>
    <w:rsid w:val="00225EE8"/>
    <w:rsid w:val="00231C4F"/>
    <w:rsid w:val="00234F3F"/>
    <w:rsid w:val="0023781E"/>
    <w:rsid w:val="00241E9A"/>
    <w:rsid w:val="00244A82"/>
    <w:rsid w:val="00246BC9"/>
    <w:rsid w:val="00247A96"/>
    <w:rsid w:val="00252149"/>
    <w:rsid w:val="0026520B"/>
    <w:rsid w:val="00265EAF"/>
    <w:rsid w:val="002729A0"/>
    <w:rsid w:val="002753C0"/>
    <w:rsid w:val="00284282"/>
    <w:rsid w:val="0028636D"/>
    <w:rsid w:val="0029000B"/>
    <w:rsid w:val="00291B6B"/>
    <w:rsid w:val="0029510A"/>
    <w:rsid w:val="002A04E4"/>
    <w:rsid w:val="002B1649"/>
    <w:rsid w:val="002B6205"/>
    <w:rsid w:val="002C31AD"/>
    <w:rsid w:val="002C56E7"/>
    <w:rsid w:val="002D0A6F"/>
    <w:rsid w:val="002D0A96"/>
    <w:rsid w:val="002E3614"/>
    <w:rsid w:val="002E37B1"/>
    <w:rsid w:val="002E49F0"/>
    <w:rsid w:val="002E7978"/>
    <w:rsid w:val="002F2C49"/>
    <w:rsid w:val="00302603"/>
    <w:rsid w:val="00303FA0"/>
    <w:rsid w:val="0030736D"/>
    <w:rsid w:val="00307734"/>
    <w:rsid w:val="003107E9"/>
    <w:rsid w:val="00311EDF"/>
    <w:rsid w:val="00317367"/>
    <w:rsid w:val="00320370"/>
    <w:rsid w:val="00323133"/>
    <w:rsid w:val="0032471A"/>
    <w:rsid w:val="00331177"/>
    <w:rsid w:val="00332925"/>
    <w:rsid w:val="0033447A"/>
    <w:rsid w:val="00335D28"/>
    <w:rsid w:val="00336411"/>
    <w:rsid w:val="00340384"/>
    <w:rsid w:val="00342D95"/>
    <w:rsid w:val="00351F44"/>
    <w:rsid w:val="00355A13"/>
    <w:rsid w:val="00357AB8"/>
    <w:rsid w:val="00376CA0"/>
    <w:rsid w:val="00385C61"/>
    <w:rsid w:val="00386350"/>
    <w:rsid w:val="0039005A"/>
    <w:rsid w:val="003924B6"/>
    <w:rsid w:val="003949DF"/>
    <w:rsid w:val="00396A51"/>
    <w:rsid w:val="00397B26"/>
    <w:rsid w:val="003A00D7"/>
    <w:rsid w:val="003B29DC"/>
    <w:rsid w:val="003C12BA"/>
    <w:rsid w:val="003C165B"/>
    <w:rsid w:val="003C26D5"/>
    <w:rsid w:val="003C31DB"/>
    <w:rsid w:val="003C3BC1"/>
    <w:rsid w:val="003C6804"/>
    <w:rsid w:val="003C7A6C"/>
    <w:rsid w:val="003D3931"/>
    <w:rsid w:val="003D46FE"/>
    <w:rsid w:val="003E479A"/>
    <w:rsid w:val="003E7ECD"/>
    <w:rsid w:val="003F1A6A"/>
    <w:rsid w:val="003F62CA"/>
    <w:rsid w:val="003F65F3"/>
    <w:rsid w:val="003F70C9"/>
    <w:rsid w:val="003F743E"/>
    <w:rsid w:val="00402B76"/>
    <w:rsid w:val="004044DB"/>
    <w:rsid w:val="004044DF"/>
    <w:rsid w:val="00405E1C"/>
    <w:rsid w:val="0041166F"/>
    <w:rsid w:val="00413A0E"/>
    <w:rsid w:val="00416277"/>
    <w:rsid w:val="004178D8"/>
    <w:rsid w:val="00422489"/>
    <w:rsid w:val="004248AB"/>
    <w:rsid w:val="00426237"/>
    <w:rsid w:val="00434631"/>
    <w:rsid w:val="004355B9"/>
    <w:rsid w:val="004401FE"/>
    <w:rsid w:val="0044560F"/>
    <w:rsid w:val="00450BA4"/>
    <w:rsid w:val="00457372"/>
    <w:rsid w:val="004653CF"/>
    <w:rsid w:val="004679C8"/>
    <w:rsid w:val="004702CC"/>
    <w:rsid w:val="004737A5"/>
    <w:rsid w:val="00482596"/>
    <w:rsid w:val="004842F6"/>
    <w:rsid w:val="00486D90"/>
    <w:rsid w:val="004871B2"/>
    <w:rsid w:val="0049324A"/>
    <w:rsid w:val="00497B79"/>
    <w:rsid w:val="004A180D"/>
    <w:rsid w:val="004A4190"/>
    <w:rsid w:val="004A5D23"/>
    <w:rsid w:val="004A69EB"/>
    <w:rsid w:val="004B107C"/>
    <w:rsid w:val="004B23BC"/>
    <w:rsid w:val="004B6669"/>
    <w:rsid w:val="004C0BE7"/>
    <w:rsid w:val="004C0F93"/>
    <w:rsid w:val="004C4A3D"/>
    <w:rsid w:val="004C56C0"/>
    <w:rsid w:val="004D19EA"/>
    <w:rsid w:val="004D2D51"/>
    <w:rsid w:val="004D5F2F"/>
    <w:rsid w:val="004F025D"/>
    <w:rsid w:val="004F1E40"/>
    <w:rsid w:val="004F3200"/>
    <w:rsid w:val="004F44CD"/>
    <w:rsid w:val="004F7BCC"/>
    <w:rsid w:val="00500B8C"/>
    <w:rsid w:val="005032C7"/>
    <w:rsid w:val="00507A5E"/>
    <w:rsid w:val="005109D4"/>
    <w:rsid w:val="005129B8"/>
    <w:rsid w:val="005136AE"/>
    <w:rsid w:val="005177EA"/>
    <w:rsid w:val="00523268"/>
    <w:rsid w:val="0052354F"/>
    <w:rsid w:val="005272B3"/>
    <w:rsid w:val="0053077C"/>
    <w:rsid w:val="00531BA3"/>
    <w:rsid w:val="005328F9"/>
    <w:rsid w:val="00537208"/>
    <w:rsid w:val="005409C9"/>
    <w:rsid w:val="00542992"/>
    <w:rsid w:val="00546EB7"/>
    <w:rsid w:val="00552DE1"/>
    <w:rsid w:val="00552DED"/>
    <w:rsid w:val="00560BEA"/>
    <w:rsid w:val="00572494"/>
    <w:rsid w:val="00573867"/>
    <w:rsid w:val="00574F3F"/>
    <w:rsid w:val="0058039E"/>
    <w:rsid w:val="005810BC"/>
    <w:rsid w:val="00581EE9"/>
    <w:rsid w:val="00593DDB"/>
    <w:rsid w:val="00596128"/>
    <w:rsid w:val="00597BD8"/>
    <w:rsid w:val="005A22C0"/>
    <w:rsid w:val="005A5D6D"/>
    <w:rsid w:val="005A685A"/>
    <w:rsid w:val="005A6B07"/>
    <w:rsid w:val="005B1536"/>
    <w:rsid w:val="005B4BEC"/>
    <w:rsid w:val="005B7E4E"/>
    <w:rsid w:val="005C1DC7"/>
    <w:rsid w:val="005D2204"/>
    <w:rsid w:val="005D4531"/>
    <w:rsid w:val="005D6709"/>
    <w:rsid w:val="005D6DC0"/>
    <w:rsid w:val="005D75EE"/>
    <w:rsid w:val="005E08BC"/>
    <w:rsid w:val="005E097B"/>
    <w:rsid w:val="005F1127"/>
    <w:rsid w:val="005F43CA"/>
    <w:rsid w:val="005F5362"/>
    <w:rsid w:val="00611372"/>
    <w:rsid w:val="00612C15"/>
    <w:rsid w:val="006241AA"/>
    <w:rsid w:val="00627B0F"/>
    <w:rsid w:val="006325AB"/>
    <w:rsid w:val="006538B3"/>
    <w:rsid w:val="00654865"/>
    <w:rsid w:val="00657F88"/>
    <w:rsid w:val="00662244"/>
    <w:rsid w:val="0066499D"/>
    <w:rsid w:val="0066689E"/>
    <w:rsid w:val="00672D8D"/>
    <w:rsid w:val="006818DC"/>
    <w:rsid w:val="006824CC"/>
    <w:rsid w:val="0068489D"/>
    <w:rsid w:val="00684AB8"/>
    <w:rsid w:val="00692385"/>
    <w:rsid w:val="00693DA9"/>
    <w:rsid w:val="00695FA7"/>
    <w:rsid w:val="006B54AC"/>
    <w:rsid w:val="006B7A68"/>
    <w:rsid w:val="006C0C1E"/>
    <w:rsid w:val="006C28CE"/>
    <w:rsid w:val="006E1D94"/>
    <w:rsid w:val="006E3103"/>
    <w:rsid w:val="006E381B"/>
    <w:rsid w:val="006F4B8D"/>
    <w:rsid w:val="006F57F8"/>
    <w:rsid w:val="00712178"/>
    <w:rsid w:val="00712CC7"/>
    <w:rsid w:val="00713C12"/>
    <w:rsid w:val="00714E08"/>
    <w:rsid w:val="00725F44"/>
    <w:rsid w:val="00733ED9"/>
    <w:rsid w:val="00734E94"/>
    <w:rsid w:val="0073667D"/>
    <w:rsid w:val="0073765E"/>
    <w:rsid w:val="00743720"/>
    <w:rsid w:val="00754993"/>
    <w:rsid w:val="00757FC6"/>
    <w:rsid w:val="0076348A"/>
    <w:rsid w:val="00763F39"/>
    <w:rsid w:val="0076478E"/>
    <w:rsid w:val="007724DA"/>
    <w:rsid w:val="00772F23"/>
    <w:rsid w:val="0077616D"/>
    <w:rsid w:val="00781DFA"/>
    <w:rsid w:val="0078726F"/>
    <w:rsid w:val="00791C5F"/>
    <w:rsid w:val="007927D7"/>
    <w:rsid w:val="00793B8A"/>
    <w:rsid w:val="007A5BF4"/>
    <w:rsid w:val="007A6488"/>
    <w:rsid w:val="007A6820"/>
    <w:rsid w:val="007B5720"/>
    <w:rsid w:val="007B5CEC"/>
    <w:rsid w:val="007B5FA2"/>
    <w:rsid w:val="007B6558"/>
    <w:rsid w:val="007B6E58"/>
    <w:rsid w:val="007B6F60"/>
    <w:rsid w:val="007C443F"/>
    <w:rsid w:val="007C4A45"/>
    <w:rsid w:val="007D2D9D"/>
    <w:rsid w:val="007D6FF4"/>
    <w:rsid w:val="007E68D3"/>
    <w:rsid w:val="007E7C4F"/>
    <w:rsid w:val="007F18ED"/>
    <w:rsid w:val="007F26EA"/>
    <w:rsid w:val="00802BFA"/>
    <w:rsid w:val="00821721"/>
    <w:rsid w:val="008217DC"/>
    <w:rsid w:val="008240BA"/>
    <w:rsid w:val="0083698B"/>
    <w:rsid w:val="00837404"/>
    <w:rsid w:val="00843FBA"/>
    <w:rsid w:val="00851A83"/>
    <w:rsid w:val="00860EAA"/>
    <w:rsid w:val="008666CA"/>
    <w:rsid w:val="00867C59"/>
    <w:rsid w:val="00871697"/>
    <w:rsid w:val="008719FE"/>
    <w:rsid w:val="00871DA6"/>
    <w:rsid w:val="00873CA2"/>
    <w:rsid w:val="00874509"/>
    <w:rsid w:val="008811D1"/>
    <w:rsid w:val="00883295"/>
    <w:rsid w:val="00883A63"/>
    <w:rsid w:val="008854BD"/>
    <w:rsid w:val="008869D1"/>
    <w:rsid w:val="00886C3F"/>
    <w:rsid w:val="008A486C"/>
    <w:rsid w:val="008A5DD5"/>
    <w:rsid w:val="008B04B3"/>
    <w:rsid w:val="008B0F2E"/>
    <w:rsid w:val="008B2DE3"/>
    <w:rsid w:val="008C3224"/>
    <w:rsid w:val="008C4091"/>
    <w:rsid w:val="008E1136"/>
    <w:rsid w:val="008E5390"/>
    <w:rsid w:val="008E79F0"/>
    <w:rsid w:val="008F0D58"/>
    <w:rsid w:val="008F3E68"/>
    <w:rsid w:val="008F4AF4"/>
    <w:rsid w:val="008F613D"/>
    <w:rsid w:val="008F67AF"/>
    <w:rsid w:val="009015E6"/>
    <w:rsid w:val="009036F3"/>
    <w:rsid w:val="00910B4B"/>
    <w:rsid w:val="009136A3"/>
    <w:rsid w:val="009144BF"/>
    <w:rsid w:val="009154A6"/>
    <w:rsid w:val="009269D2"/>
    <w:rsid w:val="0093210A"/>
    <w:rsid w:val="00932595"/>
    <w:rsid w:val="009413F4"/>
    <w:rsid w:val="00944C88"/>
    <w:rsid w:val="009450E4"/>
    <w:rsid w:val="00946F28"/>
    <w:rsid w:val="00950679"/>
    <w:rsid w:val="0095284F"/>
    <w:rsid w:val="0095311E"/>
    <w:rsid w:val="00957296"/>
    <w:rsid w:val="00961913"/>
    <w:rsid w:val="00962E27"/>
    <w:rsid w:val="00970F36"/>
    <w:rsid w:val="009915FD"/>
    <w:rsid w:val="00992EA8"/>
    <w:rsid w:val="009A0B65"/>
    <w:rsid w:val="009A456D"/>
    <w:rsid w:val="009A68E6"/>
    <w:rsid w:val="009C13EA"/>
    <w:rsid w:val="009C4327"/>
    <w:rsid w:val="009D0977"/>
    <w:rsid w:val="009D6C3D"/>
    <w:rsid w:val="009E5946"/>
    <w:rsid w:val="009E78B1"/>
    <w:rsid w:val="009F0C18"/>
    <w:rsid w:val="009F4435"/>
    <w:rsid w:val="009F7E38"/>
    <w:rsid w:val="00A0466F"/>
    <w:rsid w:val="00A06887"/>
    <w:rsid w:val="00A11CDA"/>
    <w:rsid w:val="00A1364F"/>
    <w:rsid w:val="00A23F3C"/>
    <w:rsid w:val="00A36152"/>
    <w:rsid w:val="00A37DBC"/>
    <w:rsid w:val="00A4464F"/>
    <w:rsid w:val="00A45984"/>
    <w:rsid w:val="00A56C97"/>
    <w:rsid w:val="00A57DD6"/>
    <w:rsid w:val="00A61364"/>
    <w:rsid w:val="00A64BE0"/>
    <w:rsid w:val="00A7067B"/>
    <w:rsid w:val="00A708B9"/>
    <w:rsid w:val="00A70B5F"/>
    <w:rsid w:val="00A8522B"/>
    <w:rsid w:val="00A8602C"/>
    <w:rsid w:val="00A86171"/>
    <w:rsid w:val="00A86187"/>
    <w:rsid w:val="00AA07BC"/>
    <w:rsid w:val="00AA1475"/>
    <w:rsid w:val="00AA1BC2"/>
    <w:rsid w:val="00AA31D3"/>
    <w:rsid w:val="00AA61DF"/>
    <w:rsid w:val="00AC428B"/>
    <w:rsid w:val="00AC496F"/>
    <w:rsid w:val="00AC4DBC"/>
    <w:rsid w:val="00AC5E51"/>
    <w:rsid w:val="00AD12C4"/>
    <w:rsid w:val="00AD5C9C"/>
    <w:rsid w:val="00AE5BF0"/>
    <w:rsid w:val="00AE78B3"/>
    <w:rsid w:val="00AF16C9"/>
    <w:rsid w:val="00AF58E8"/>
    <w:rsid w:val="00AF6530"/>
    <w:rsid w:val="00B04A2F"/>
    <w:rsid w:val="00B04D7A"/>
    <w:rsid w:val="00B12FBA"/>
    <w:rsid w:val="00B3091E"/>
    <w:rsid w:val="00B31AE3"/>
    <w:rsid w:val="00B3570A"/>
    <w:rsid w:val="00B408A1"/>
    <w:rsid w:val="00B43771"/>
    <w:rsid w:val="00B47DF1"/>
    <w:rsid w:val="00B57D29"/>
    <w:rsid w:val="00B609EB"/>
    <w:rsid w:val="00B62D40"/>
    <w:rsid w:val="00B679A3"/>
    <w:rsid w:val="00B7446D"/>
    <w:rsid w:val="00B81090"/>
    <w:rsid w:val="00B83858"/>
    <w:rsid w:val="00B8613A"/>
    <w:rsid w:val="00B86823"/>
    <w:rsid w:val="00B94074"/>
    <w:rsid w:val="00B962AB"/>
    <w:rsid w:val="00BA23D5"/>
    <w:rsid w:val="00BA5C2B"/>
    <w:rsid w:val="00BA5FAF"/>
    <w:rsid w:val="00BA6741"/>
    <w:rsid w:val="00BC6C11"/>
    <w:rsid w:val="00BD2E37"/>
    <w:rsid w:val="00BE31CC"/>
    <w:rsid w:val="00BE33F9"/>
    <w:rsid w:val="00BE5C66"/>
    <w:rsid w:val="00BE6266"/>
    <w:rsid w:val="00BE6DB3"/>
    <w:rsid w:val="00BE7274"/>
    <w:rsid w:val="00BF0C69"/>
    <w:rsid w:val="00BF2A25"/>
    <w:rsid w:val="00C00D80"/>
    <w:rsid w:val="00C1260F"/>
    <w:rsid w:val="00C13165"/>
    <w:rsid w:val="00C241EE"/>
    <w:rsid w:val="00C260EB"/>
    <w:rsid w:val="00C261F5"/>
    <w:rsid w:val="00C27225"/>
    <w:rsid w:val="00C27349"/>
    <w:rsid w:val="00C33095"/>
    <w:rsid w:val="00C33EF5"/>
    <w:rsid w:val="00C36676"/>
    <w:rsid w:val="00C42216"/>
    <w:rsid w:val="00C423D8"/>
    <w:rsid w:val="00C52288"/>
    <w:rsid w:val="00C54714"/>
    <w:rsid w:val="00C567B8"/>
    <w:rsid w:val="00C61970"/>
    <w:rsid w:val="00C75C4A"/>
    <w:rsid w:val="00C83451"/>
    <w:rsid w:val="00C85374"/>
    <w:rsid w:val="00C87387"/>
    <w:rsid w:val="00C92472"/>
    <w:rsid w:val="00C92CCB"/>
    <w:rsid w:val="00C96B5A"/>
    <w:rsid w:val="00C96CAD"/>
    <w:rsid w:val="00CA0C57"/>
    <w:rsid w:val="00CA200F"/>
    <w:rsid w:val="00CA4B28"/>
    <w:rsid w:val="00CB515A"/>
    <w:rsid w:val="00CB5E82"/>
    <w:rsid w:val="00CB68F2"/>
    <w:rsid w:val="00CC402D"/>
    <w:rsid w:val="00CC4926"/>
    <w:rsid w:val="00CC4F84"/>
    <w:rsid w:val="00CD132F"/>
    <w:rsid w:val="00CD404F"/>
    <w:rsid w:val="00CD5532"/>
    <w:rsid w:val="00CD5CDC"/>
    <w:rsid w:val="00CD7DC0"/>
    <w:rsid w:val="00CE3DAA"/>
    <w:rsid w:val="00CE6606"/>
    <w:rsid w:val="00CF4C4B"/>
    <w:rsid w:val="00D006BE"/>
    <w:rsid w:val="00D043B2"/>
    <w:rsid w:val="00D10C54"/>
    <w:rsid w:val="00D1116F"/>
    <w:rsid w:val="00D12CE4"/>
    <w:rsid w:val="00D17255"/>
    <w:rsid w:val="00D244F5"/>
    <w:rsid w:val="00D30A76"/>
    <w:rsid w:val="00D30BE0"/>
    <w:rsid w:val="00D321EE"/>
    <w:rsid w:val="00D32D31"/>
    <w:rsid w:val="00D46456"/>
    <w:rsid w:val="00D46AE0"/>
    <w:rsid w:val="00D64AAE"/>
    <w:rsid w:val="00D8011D"/>
    <w:rsid w:val="00D81BA6"/>
    <w:rsid w:val="00D81E7B"/>
    <w:rsid w:val="00D84DDA"/>
    <w:rsid w:val="00D92CEA"/>
    <w:rsid w:val="00DA04EA"/>
    <w:rsid w:val="00DA7353"/>
    <w:rsid w:val="00DB1EE9"/>
    <w:rsid w:val="00DC0CA9"/>
    <w:rsid w:val="00DC0D76"/>
    <w:rsid w:val="00DC6F4E"/>
    <w:rsid w:val="00DD5FCD"/>
    <w:rsid w:val="00DE12F9"/>
    <w:rsid w:val="00DE5193"/>
    <w:rsid w:val="00DF351B"/>
    <w:rsid w:val="00DF4346"/>
    <w:rsid w:val="00DF50A9"/>
    <w:rsid w:val="00E0357F"/>
    <w:rsid w:val="00E0641D"/>
    <w:rsid w:val="00E06E5B"/>
    <w:rsid w:val="00E16F94"/>
    <w:rsid w:val="00E17EC9"/>
    <w:rsid w:val="00E21A3A"/>
    <w:rsid w:val="00E23BE3"/>
    <w:rsid w:val="00E25C3D"/>
    <w:rsid w:val="00E302D6"/>
    <w:rsid w:val="00E326D5"/>
    <w:rsid w:val="00E34DDA"/>
    <w:rsid w:val="00E35E99"/>
    <w:rsid w:val="00E4020A"/>
    <w:rsid w:val="00E41B1D"/>
    <w:rsid w:val="00E5344A"/>
    <w:rsid w:val="00E745AC"/>
    <w:rsid w:val="00E74FA5"/>
    <w:rsid w:val="00E8220C"/>
    <w:rsid w:val="00E8503C"/>
    <w:rsid w:val="00E868C0"/>
    <w:rsid w:val="00E944EE"/>
    <w:rsid w:val="00E94EE3"/>
    <w:rsid w:val="00E97B65"/>
    <w:rsid w:val="00EA41A8"/>
    <w:rsid w:val="00EA5CA9"/>
    <w:rsid w:val="00EB0D23"/>
    <w:rsid w:val="00EB2F0E"/>
    <w:rsid w:val="00EB3760"/>
    <w:rsid w:val="00EB377F"/>
    <w:rsid w:val="00EB3E2F"/>
    <w:rsid w:val="00EC42E3"/>
    <w:rsid w:val="00EC48AA"/>
    <w:rsid w:val="00EC4BCB"/>
    <w:rsid w:val="00EC510D"/>
    <w:rsid w:val="00ED036C"/>
    <w:rsid w:val="00ED4789"/>
    <w:rsid w:val="00EE1E78"/>
    <w:rsid w:val="00EE59CF"/>
    <w:rsid w:val="00EE737B"/>
    <w:rsid w:val="00EF4137"/>
    <w:rsid w:val="00EF435A"/>
    <w:rsid w:val="00EF70CF"/>
    <w:rsid w:val="00F04613"/>
    <w:rsid w:val="00F054BA"/>
    <w:rsid w:val="00F22B05"/>
    <w:rsid w:val="00F22DAD"/>
    <w:rsid w:val="00F24ED9"/>
    <w:rsid w:val="00F270B5"/>
    <w:rsid w:val="00F276DA"/>
    <w:rsid w:val="00F30671"/>
    <w:rsid w:val="00F35686"/>
    <w:rsid w:val="00F3679A"/>
    <w:rsid w:val="00F4256E"/>
    <w:rsid w:val="00F47008"/>
    <w:rsid w:val="00F5345A"/>
    <w:rsid w:val="00F60C0D"/>
    <w:rsid w:val="00F61BE0"/>
    <w:rsid w:val="00F6250F"/>
    <w:rsid w:val="00F6326E"/>
    <w:rsid w:val="00F65E41"/>
    <w:rsid w:val="00F67F28"/>
    <w:rsid w:val="00F70A9C"/>
    <w:rsid w:val="00F721D0"/>
    <w:rsid w:val="00F73B12"/>
    <w:rsid w:val="00F744DE"/>
    <w:rsid w:val="00F86221"/>
    <w:rsid w:val="00F92D25"/>
    <w:rsid w:val="00F96EED"/>
    <w:rsid w:val="00FA35DD"/>
    <w:rsid w:val="00FA5F1C"/>
    <w:rsid w:val="00FB71B8"/>
    <w:rsid w:val="00FC047B"/>
    <w:rsid w:val="00FC26A3"/>
    <w:rsid w:val="00FC71AC"/>
    <w:rsid w:val="00FD2A5F"/>
    <w:rsid w:val="00FD2DFD"/>
    <w:rsid w:val="00FD52F6"/>
    <w:rsid w:val="00FE5353"/>
    <w:rsid w:val="00FE667F"/>
    <w:rsid w:val="00FE7166"/>
    <w:rsid w:val="00FF0520"/>
    <w:rsid w:val="00FF0EBD"/>
    <w:rsid w:val="00FF17A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1CA835"/>
  <w15:docId w15:val="{39D2086C-C725-4EFA-8514-027C9C6F8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2471A"/>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FE716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
    <w:unhideWhenUsed/>
    <w:qFormat/>
    <w:rsid w:val="00FE716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32471A"/>
    <w:pPr>
      <w:spacing w:after="120"/>
    </w:pPr>
  </w:style>
  <w:style w:type="character" w:customStyle="1" w:styleId="TelobesedilaZnak">
    <w:name w:val="Telo besedila Znak"/>
    <w:basedOn w:val="Privzetapisavaodstavka"/>
    <w:link w:val="Telobesedila"/>
    <w:rsid w:val="0032471A"/>
    <w:rPr>
      <w:rFonts w:ascii="Times New Roman" w:eastAsia="Times New Roman" w:hAnsi="Times New Roman" w:cs="Times New Roman"/>
      <w:sz w:val="24"/>
      <w:szCs w:val="24"/>
      <w:lang w:eastAsia="sl-SI"/>
    </w:rPr>
  </w:style>
  <w:style w:type="paragraph" w:customStyle="1" w:styleId="BodyText21">
    <w:name w:val="Body Text 21"/>
    <w:basedOn w:val="Navaden"/>
    <w:rsid w:val="0032471A"/>
    <w:pPr>
      <w:autoSpaceDE w:val="0"/>
      <w:autoSpaceDN w:val="0"/>
      <w:jc w:val="both"/>
    </w:pPr>
  </w:style>
  <w:style w:type="paragraph" w:styleId="Pripombabesedilo">
    <w:name w:val="annotation text"/>
    <w:basedOn w:val="Navaden"/>
    <w:link w:val="PripombabesediloZnak"/>
    <w:uiPriority w:val="99"/>
    <w:rsid w:val="0032471A"/>
    <w:rPr>
      <w:sz w:val="20"/>
      <w:szCs w:val="20"/>
    </w:rPr>
  </w:style>
  <w:style w:type="character" w:customStyle="1" w:styleId="PripombabesediloZnak">
    <w:name w:val="Pripomba – besedilo Znak"/>
    <w:basedOn w:val="Privzetapisavaodstavka"/>
    <w:link w:val="Pripombabesedilo"/>
    <w:uiPriority w:val="99"/>
    <w:rsid w:val="0032471A"/>
    <w:rPr>
      <w:rFonts w:ascii="Times New Roman" w:eastAsia="Times New Roman" w:hAnsi="Times New Roman" w:cs="Times New Roman"/>
      <w:sz w:val="20"/>
      <w:szCs w:val="20"/>
      <w:lang w:eastAsia="sl-SI"/>
    </w:rPr>
  </w:style>
  <w:style w:type="paragraph" w:styleId="Brezrazmikov">
    <w:name w:val="No Spacing"/>
    <w:aliases w:val="Členi"/>
    <w:uiPriority w:val="1"/>
    <w:qFormat/>
    <w:rsid w:val="0032471A"/>
    <w:pPr>
      <w:spacing w:after="0" w:line="240" w:lineRule="auto"/>
    </w:pPr>
    <w:rPr>
      <w:rFonts w:ascii="Calibri" w:eastAsia="Calibri" w:hAnsi="Calibri" w:cs="Times New Roman"/>
    </w:rPr>
  </w:style>
  <w:style w:type="paragraph" w:styleId="Odstavekseznama">
    <w:name w:val="List Paragraph"/>
    <w:basedOn w:val="Navaden"/>
    <w:link w:val="OdstavekseznamaZnak"/>
    <w:uiPriority w:val="34"/>
    <w:qFormat/>
    <w:rsid w:val="0032471A"/>
    <w:pPr>
      <w:ind w:left="720"/>
      <w:contextualSpacing/>
    </w:pPr>
  </w:style>
  <w:style w:type="character" w:customStyle="1" w:styleId="OdstavekseznamaZnak">
    <w:name w:val="Odstavek seznama Znak"/>
    <w:link w:val="Odstavekseznama"/>
    <w:uiPriority w:val="34"/>
    <w:locked/>
    <w:rsid w:val="0032471A"/>
    <w:rPr>
      <w:rFonts w:ascii="Times New Roman" w:eastAsia="Times New Roman" w:hAnsi="Times New Roman" w:cs="Times New Roman"/>
      <w:sz w:val="24"/>
      <w:szCs w:val="24"/>
      <w:lang w:eastAsia="sl-SI"/>
    </w:rPr>
  </w:style>
  <w:style w:type="paragraph" w:styleId="Glava">
    <w:name w:val="header"/>
    <w:basedOn w:val="Navaden"/>
    <w:link w:val="GlavaZnak"/>
    <w:uiPriority w:val="99"/>
    <w:unhideWhenUsed/>
    <w:rsid w:val="0032471A"/>
    <w:pPr>
      <w:tabs>
        <w:tab w:val="center" w:pos="4536"/>
        <w:tab w:val="right" w:pos="9072"/>
      </w:tabs>
    </w:pPr>
  </w:style>
  <w:style w:type="character" w:customStyle="1" w:styleId="GlavaZnak">
    <w:name w:val="Glava Znak"/>
    <w:basedOn w:val="Privzetapisavaodstavka"/>
    <w:link w:val="Glava"/>
    <w:uiPriority w:val="99"/>
    <w:rsid w:val="0032471A"/>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32471A"/>
    <w:pPr>
      <w:tabs>
        <w:tab w:val="center" w:pos="4536"/>
        <w:tab w:val="right" w:pos="9072"/>
      </w:tabs>
    </w:pPr>
  </w:style>
  <w:style w:type="character" w:customStyle="1" w:styleId="NogaZnak">
    <w:name w:val="Noga Znak"/>
    <w:basedOn w:val="Privzetapisavaodstavka"/>
    <w:link w:val="Noga"/>
    <w:uiPriority w:val="99"/>
    <w:rsid w:val="0032471A"/>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3924B6"/>
    <w:rPr>
      <w:sz w:val="16"/>
      <w:szCs w:val="16"/>
    </w:rPr>
  </w:style>
  <w:style w:type="paragraph" w:styleId="Zadevapripombe">
    <w:name w:val="annotation subject"/>
    <w:basedOn w:val="Pripombabesedilo"/>
    <w:next w:val="Pripombabesedilo"/>
    <w:link w:val="ZadevapripombeZnak"/>
    <w:uiPriority w:val="99"/>
    <w:semiHidden/>
    <w:unhideWhenUsed/>
    <w:rsid w:val="003924B6"/>
    <w:rPr>
      <w:b/>
      <w:bCs/>
    </w:rPr>
  </w:style>
  <w:style w:type="character" w:customStyle="1" w:styleId="ZadevapripombeZnak">
    <w:name w:val="Zadeva pripombe Znak"/>
    <w:basedOn w:val="PripombabesediloZnak"/>
    <w:link w:val="Zadevapripombe"/>
    <w:uiPriority w:val="99"/>
    <w:semiHidden/>
    <w:rsid w:val="003924B6"/>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3924B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924B6"/>
    <w:rPr>
      <w:rFonts w:ascii="Segoe UI" w:eastAsia="Times New Roman" w:hAnsi="Segoe UI" w:cs="Segoe UI"/>
      <w:sz w:val="18"/>
      <w:szCs w:val="18"/>
      <w:lang w:eastAsia="sl-SI"/>
    </w:rPr>
  </w:style>
  <w:style w:type="character" w:customStyle="1" w:styleId="Naslov1Znak">
    <w:name w:val="Naslov 1 Znak"/>
    <w:basedOn w:val="Privzetapisavaodstavka"/>
    <w:link w:val="Naslov1"/>
    <w:uiPriority w:val="9"/>
    <w:rsid w:val="00FE7166"/>
    <w:rPr>
      <w:rFonts w:asciiTheme="majorHAnsi" w:eastAsiaTheme="majorEastAsia" w:hAnsiTheme="majorHAnsi" w:cstheme="majorBidi"/>
      <w:color w:val="365F91" w:themeColor="accent1" w:themeShade="BF"/>
      <w:sz w:val="32"/>
      <w:szCs w:val="32"/>
      <w:lang w:eastAsia="sl-SI"/>
    </w:rPr>
  </w:style>
  <w:style w:type="character" w:customStyle="1" w:styleId="Naslov2Znak">
    <w:name w:val="Naslov 2 Znak"/>
    <w:basedOn w:val="Privzetapisavaodstavka"/>
    <w:link w:val="Naslov2"/>
    <w:uiPriority w:val="9"/>
    <w:rsid w:val="00FE7166"/>
    <w:rPr>
      <w:rFonts w:asciiTheme="majorHAnsi" w:eastAsiaTheme="majorEastAsia" w:hAnsiTheme="majorHAnsi" w:cstheme="majorBidi"/>
      <w:color w:val="365F91" w:themeColor="accent1" w:themeShade="BF"/>
      <w:sz w:val="26"/>
      <w:szCs w:val="26"/>
      <w:lang w:eastAsia="sl-SI"/>
    </w:rPr>
  </w:style>
  <w:style w:type="character" w:styleId="Hiperpovezava">
    <w:name w:val="Hyperlink"/>
    <w:basedOn w:val="Privzetapisavaodstavka"/>
    <w:uiPriority w:val="99"/>
    <w:semiHidden/>
    <w:unhideWhenUsed/>
    <w:rsid w:val="00F92D25"/>
    <w:rPr>
      <w:color w:val="0000FF"/>
      <w:u w:val="single"/>
    </w:rPr>
  </w:style>
  <w:style w:type="paragraph" w:customStyle="1" w:styleId="Default">
    <w:name w:val="Default"/>
    <w:rsid w:val="00E17EC9"/>
    <w:pPr>
      <w:autoSpaceDE w:val="0"/>
      <w:autoSpaceDN w:val="0"/>
      <w:adjustRightInd w:val="0"/>
      <w:spacing w:after="0" w:line="240" w:lineRule="auto"/>
    </w:pPr>
    <w:rPr>
      <w:rFonts w:ascii="Calibri Light" w:hAnsi="Calibri Light" w:cs="Calibri Light"/>
      <w:color w:val="000000"/>
      <w:sz w:val="24"/>
      <w:szCs w:val="24"/>
    </w:rPr>
  </w:style>
  <w:style w:type="table" w:customStyle="1" w:styleId="NormalTablePHPDOCX">
    <w:name w:val="Normal Table PHPDOCX"/>
    <w:uiPriority w:val="99"/>
    <w:semiHidden/>
    <w:qFormat/>
    <w:rsid w:val="001033D9"/>
    <w:pPr>
      <w:spacing w:after="0" w:line="240" w:lineRule="auto"/>
    </w:pPr>
    <w:tblPr>
      <w:tblCellMar>
        <w:top w:w="0" w:type="dxa"/>
        <w:left w:w="108" w:type="dxa"/>
        <w:bottom w:w="0" w:type="dxa"/>
        <w:right w:w="108" w:type="dxa"/>
      </w:tblCellMar>
    </w:tblPr>
  </w:style>
  <w:style w:type="paragraph" w:styleId="Sprotnaopomba-besedilo">
    <w:name w:val="footnote text"/>
    <w:basedOn w:val="Navaden"/>
    <w:link w:val="Sprotnaopomba-besediloZnak"/>
    <w:uiPriority w:val="99"/>
    <w:semiHidden/>
    <w:unhideWhenUsed/>
    <w:rsid w:val="00234F3F"/>
    <w:rPr>
      <w:sz w:val="20"/>
      <w:szCs w:val="20"/>
    </w:rPr>
  </w:style>
  <w:style w:type="character" w:customStyle="1" w:styleId="Sprotnaopomba-besediloZnak">
    <w:name w:val="Sprotna opomba - besedilo Znak"/>
    <w:basedOn w:val="Privzetapisavaodstavka"/>
    <w:link w:val="Sprotnaopomba-besedilo"/>
    <w:uiPriority w:val="99"/>
    <w:semiHidden/>
    <w:rsid w:val="00234F3F"/>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234F3F"/>
    <w:rPr>
      <w:vertAlign w:val="superscript"/>
    </w:rPr>
  </w:style>
  <w:style w:type="paragraph" w:customStyle="1" w:styleId="xmsonormal">
    <w:name w:val="x_msonormal"/>
    <w:basedOn w:val="Navaden"/>
    <w:rsid w:val="00DC0D76"/>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393189">
      <w:bodyDiv w:val="1"/>
      <w:marLeft w:val="0"/>
      <w:marRight w:val="0"/>
      <w:marTop w:val="0"/>
      <w:marBottom w:val="0"/>
      <w:divBdr>
        <w:top w:val="none" w:sz="0" w:space="0" w:color="auto"/>
        <w:left w:val="none" w:sz="0" w:space="0" w:color="auto"/>
        <w:bottom w:val="none" w:sz="0" w:space="0" w:color="auto"/>
        <w:right w:val="none" w:sz="0" w:space="0" w:color="auto"/>
      </w:divBdr>
    </w:div>
    <w:div w:id="316417504">
      <w:bodyDiv w:val="1"/>
      <w:marLeft w:val="0"/>
      <w:marRight w:val="0"/>
      <w:marTop w:val="0"/>
      <w:marBottom w:val="0"/>
      <w:divBdr>
        <w:top w:val="none" w:sz="0" w:space="0" w:color="auto"/>
        <w:left w:val="none" w:sz="0" w:space="0" w:color="auto"/>
        <w:bottom w:val="none" w:sz="0" w:space="0" w:color="auto"/>
        <w:right w:val="none" w:sz="0" w:space="0" w:color="auto"/>
      </w:divBdr>
    </w:div>
    <w:div w:id="394283139">
      <w:bodyDiv w:val="1"/>
      <w:marLeft w:val="0"/>
      <w:marRight w:val="0"/>
      <w:marTop w:val="0"/>
      <w:marBottom w:val="0"/>
      <w:divBdr>
        <w:top w:val="none" w:sz="0" w:space="0" w:color="auto"/>
        <w:left w:val="none" w:sz="0" w:space="0" w:color="auto"/>
        <w:bottom w:val="none" w:sz="0" w:space="0" w:color="auto"/>
        <w:right w:val="none" w:sz="0" w:space="0" w:color="auto"/>
      </w:divBdr>
    </w:div>
    <w:div w:id="545724448">
      <w:bodyDiv w:val="1"/>
      <w:marLeft w:val="0"/>
      <w:marRight w:val="0"/>
      <w:marTop w:val="0"/>
      <w:marBottom w:val="0"/>
      <w:divBdr>
        <w:top w:val="none" w:sz="0" w:space="0" w:color="auto"/>
        <w:left w:val="none" w:sz="0" w:space="0" w:color="auto"/>
        <w:bottom w:val="none" w:sz="0" w:space="0" w:color="auto"/>
        <w:right w:val="none" w:sz="0" w:space="0" w:color="auto"/>
      </w:divBdr>
    </w:div>
    <w:div w:id="622274561">
      <w:bodyDiv w:val="1"/>
      <w:marLeft w:val="0"/>
      <w:marRight w:val="0"/>
      <w:marTop w:val="0"/>
      <w:marBottom w:val="0"/>
      <w:divBdr>
        <w:top w:val="none" w:sz="0" w:space="0" w:color="auto"/>
        <w:left w:val="none" w:sz="0" w:space="0" w:color="auto"/>
        <w:bottom w:val="none" w:sz="0" w:space="0" w:color="auto"/>
        <w:right w:val="none" w:sz="0" w:space="0" w:color="auto"/>
      </w:divBdr>
    </w:div>
    <w:div w:id="623384346">
      <w:bodyDiv w:val="1"/>
      <w:marLeft w:val="0"/>
      <w:marRight w:val="0"/>
      <w:marTop w:val="0"/>
      <w:marBottom w:val="0"/>
      <w:divBdr>
        <w:top w:val="none" w:sz="0" w:space="0" w:color="auto"/>
        <w:left w:val="none" w:sz="0" w:space="0" w:color="auto"/>
        <w:bottom w:val="none" w:sz="0" w:space="0" w:color="auto"/>
        <w:right w:val="none" w:sz="0" w:space="0" w:color="auto"/>
      </w:divBdr>
    </w:div>
    <w:div w:id="765854942">
      <w:bodyDiv w:val="1"/>
      <w:marLeft w:val="0"/>
      <w:marRight w:val="0"/>
      <w:marTop w:val="0"/>
      <w:marBottom w:val="0"/>
      <w:divBdr>
        <w:top w:val="none" w:sz="0" w:space="0" w:color="auto"/>
        <w:left w:val="none" w:sz="0" w:space="0" w:color="auto"/>
        <w:bottom w:val="none" w:sz="0" w:space="0" w:color="auto"/>
        <w:right w:val="none" w:sz="0" w:space="0" w:color="auto"/>
      </w:divBdr>
    </w:div>
    <w:div w:id="1111439366">
      <w:bodyDiv w:val="1"/>
      <w:marLeft w:val="0"/>
      <w:marRight w:val="0"/>
      <w:marTop w:val="0"/>
      <w:marBottom w:val="0"/>
      <w:divBdr>
        <w:top w:val="none" w:sz="0" w:space="0" w:color="auto"/>
        <w:left w:val="none" w:sz="0" w:space="0" w:color="auto"/>
        <w:bottom w:val="none" w:sz="0" w:space="0" w:color="auto"/>
        <w:right w:val="none" w:sz="0" w:space="0" w:color="auto"/>
      </w:divBdr>
    </w:div>
    <w:div w:id="1134829547">
      <w:bodyDiv w:val="1"/>
      <w:marLeft w:val="0"/>
      <w:marRight w:val="0"/>
      <w:marTop w:val="0"/>
      <w:marBottom w:val="0"/>
      <w:divBdr>
        <w:top w:val="none" w:sz="0" w:space="0" w:color="auto"/>
        <w:left w:val="none" w:sz="0" w:space="0" w:color="auto"/>
        <w:bottom w:val="none" w:sz="0" w:space="0" w:color="auto"/>
        <w:right w:val="none" w:sz="0" w:space="0" w:color="auto"/>
      </w:divBdr>
    </w:div>
    <w:div w:id="1269048028">
      <w:bodyDiv w:val="1"/>
      <w:marLeft w:val="0"/>
      <w:marRight w:val="0"/>
      <w:marTop w:val="0"/>
      <w:marBottom w:val="0"/>
      <w:divBdr>
        <w:top w:val="none" w:sz="0" w:space="0" w:color="auto"/>
        <w:left w:val="none" w:sz="0" w:space="0" w:color="auto"/>
        <w:bottom w:val="none" w:sz="0" w:space="0" w:color="auto"/>
        <w:right w:val="none" w:sz="0" w:space="0" w:color="auto"/>
      </w:divBdr>
    </w:div>
    <w:div w:id="1336420611">
      <w:bodyDiv w:val="1"/>
      <w:marLeft w:val="0"/>
      <w:marRight w:val="0"/>
      <w:marTop w:val="0"/>
      <w:marBottom w:val="0"/>
      <w:divBdr>
        <w:top w:val="none" w:sz="0" w:space="0" w:color="auto"/>
        <w:left w:val="none" w:sz="0" w:space="0" w:color="auto"/>
        <w:bottom w:val="none" w:sz="0" w:space="0" w:color="auto"/>
        <w:right w:val="none" w:sz="0" w:space="0" w:color="auto"/>
      </w:divBdr>
    </w:div>
    <w:div w:id="1418474506">
      <w:bodyDiv w:val="1"/>
      <w:marLeft w:val="0"/>
      <w:marRight w:val="0"/>
      <w:marTop w:val="0"/>
      <w:marBottom w:val="0"/>
      <w:divBdr>
        <w:top w:val="none" w:sz="0" w:space="0" w:color="auto"/>
        <w:left w:val="none" w:sz="0" w:space="0" w:color="auto"/>
        <w:bottom w:val="none" w:sz="0" w:space="0" w:color="auto"/>
        <w:right w:val="none" w:sz="0" w:space="0" w:color="auto"/>
      </w:divBdr>
    </w:div>
    <w:div w:id="1464037179">
      <w:bodyDiv w:val="1"/>
      <w:marLeft w:val="0"/>
      <w:marRight w:val="0"/>
      <w:marTop w:val="0"/>
      <w:marBottom w:val="0"/>
      <w:divBdr>
        <w:top w:val="none" w:sz="0" w:space="0" w:color="auto"/>
        <w:left w:val="none" w:sz="0" w:space="0" w:color="auto"/>
        <w:bottom w:val="none" w:sz="0" w:space="0" w:color="auto"/>
        <w:right w:val="none" w:sz="0" w:space="0" w:color="auto"/>
      </w:divBdr>
    </w:div>
    <w:div w:id="1800493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lex.europa.eu/legal-content/SL/TXT/PDF/?uri=CELEX:02017R0745-20200424&amp;from=SL"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66D361666053544957345106CE14735" ma:contentTypeVersion="0" ma:contentTypeDescription="Ustvari nov dokument." ma:contentTypeScope="" ma:versionID="32b27ada80a3e76268b75a1502be6167">
  <xsd:schema xmlns:xsd="http://www.w3.org/2001/XMLSchema" xmlns:xs="http://www.w3.org/2001/XMLSchema" xmlns:p="http://schemas.microsoft.com/office/2006/metadata/properties" targetNamespace="http://schemas.microsoft.com/office/2006/metadata/properties" ma:root="true" ma:fieldsID="cbc75116dd7c71a50cbc6f7894763ab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2F62DBE-CBFD-4B8F-9FDD-5381EE39A0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8204CEB-E4F0-4CC5-9D64-02802D2476A7}">
  <ds:schemaRefs>
    <ds:schemaRef ds:uri="http://schemas.microsoft.com/sharepoint/v3/contenttype/forms"/>
  </ds:schemaRefs>
</ds:datastoreItem>
</file>

<file path=customXml/itemProps3.xml><?xml version="1.0" encoding="utf-8"?>
<ds:datastoreItem xmlns:ds="http://schemas.openxmlformats.org/officeDocument/2006/customXml" ds:itemID="{5B2E9CC7-529E-4147-BF09-5BB82C573A7C}">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7317E0D6-68E6-4DD7-893F-2D044F578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6178</Words>
  <Characters>35215</Characters>
  <Application>Microsoft Office Word</Application>
  <DocSecurity>0</DocSecurity>
  <Lines>293</Lines>
  <Paragraphs>82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OBV</Company>
  <LinksUpToDate>false</LinksUpToDate>
  <CharactersWithSpaces>41311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Alenka Vodopivec</dc:creator>
  <cp:lastModifiedBy>Petra Resinovič</cp:lastModifiedBy>
  <cp:revision>3</cp:revision>
  <cp:lastPrinted>2023-06-21T06:24:00Z</cp:lastPrinted>
  <dcterms:created xsi:type="dcterms:W3CDTF">2026-04-10T12:37:00Z</dcterms:created>
  <dcterms:modified xsi:type="dcterms:W3CDTF">2026-04-13T07:34:00Z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0x010100866D361666053544957345106CE14735</vt:lpwstr>
  </property>
</Properties>
</file>